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46"/>
        <w:gridCol w:w="102"/>
      </w:tblGrid>
      <w:tr w:rsidR="003F4C96" w:rsidRPr="003F4C96" w:rsidTr="003F4C96">
        <w:trPr>
          <w:tblCellSpacing w:w="15" w:type="dxa"/>
          <w:jc w:val="center"/>
        </w:trPr>
        <w:tc>
          <w:tcPr>
            <w:tcW w:w="4922" w:type="pct"/>
            <w:vAlign w:val="center"/>
            <w:hideMark/>
          </w:tcPr>
          <w:p w:rsidR="003F4C96" w:rsidRPr="003F4C96" w:rsidRDefault="003F4C96" w:rsidP="003F4C96">
            <w:pPr>
              <w:jc w:val="center"/>
              <w:rPr>
                <w:b/>
                <w:sz w:val="36"/>
                <w:u w:val="single"/>
              </w:rPr>
            </w:pPr>
            <w:r w:rsidRPr="003F4C96">
              <w:rPr>
                <w:b/>
                <w:sz w:val="36"/>
                <w:u w:val="single"/>
              </w:rPr>
              <w:t>Bond Enthalpy (Bond Energy)</w:t>
            </w:r>
          </w:p>
        </w:tc>
        <w:tc>
          <w:tcPr>
            <w:tcW w:w="28" w:type="pct"/>
            <w:vAlign w:val="center"/>
          </w:tcPr>
          <w:p w:rsidR="003F4C96" w:rsidRPr="003F4C96" w:rsidRDefault="003F4C96" w:rsidP="003F4C96">
            <w:pPr>
              <w:rPr>
                <w:b/>
                <w:sz w:val="36"/>
                <w:u w:val="single"/>
              </w:rPr>
            </w:pPr>
          </w:p>
        </w:tc>
      </w:tr>
    </w:tbl>
    <w:p w:rsidR="003F4C96" w:rsidRPr="003F4C96" w:rsidRDefault="003F4C96" w:rsidP="003F4C96">
      <w:r w:rsidRPr="003F4C96">
        <w:t xml:space="preserve">The </w:t>
      </w:r>
      <w:r w:rsidRPr="003F4C96">
        <w:rPr>
          <w:b/>
          <w:bCs/>
        </w:rPr>
        <w:t>Bond Enthalpy</w:t>
      </w:r>
      <w:r w:rsidRPr="003F4C96">
        <w:t xml:space="preserve"> is the energy required to break a chemical bond. It is usually expressed in units of kJ mol</w:t>
      </w:r>
      <w:r w:rsidRPr="003F4C96">
        <w:rPr>
          <w:vertAlign w:val="superscript"/>
        </w:rPr>
        <w:t>-1</w:t>
      </w:r>
      <w:r w:rsidRPr="003F4C96">
        <w:t xml:space="preserve">, measured at 298 K. The exact bond enthalpy of a particular chemical bond depends upon the molecular environment in which the bond exists. Therefore, bond enthalpy values given in chemical data books are averaged values. </w:t>
      </w:r>
    </w:p>
    <w:p w:rsidR="003F4C96" w:rsidRPr="003F4C96" w:rsidRDefault="003F4C96" w:rsidP="003F4C96">
      <w:r w:rsidRPr="003F4C96">
        <w:drawing>
          <wp:inline distT="0" distB="0" distL="0" distR="0">
            <wp:extent cx="5715000" cy="3810000"/>
            <wp:effectExtent l="0" t="0" r="0" b="0"/>
            <wp:docPr id="5" name="Picture 5" descr="http://www.kentchemistry.com/images/links/Kinetics/TB08_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entchemistry.com/images/links/Kinetics/TB08_003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C96" w:rsidRPr="003F4C96" w:rsidRDefault="003F4C96" w:rsidP="003F4C96">
      <w:pPr>
        <w:jc w:val="center"/>
        <w:rPr>
          <w:b/>
          <w:sz w:val="28"/>
        </w:rPr>
      </w:pPr>
      <w:r w:rsidRPr="003F4C96">
        <w:rPr>
          <w:b/>
          <w:sz w:val="28"/>
        </w:rPr>
        <w:t xml:space="preserve">ΔH = ∑ </w:t>
      </w:r>
      <w:proofErr w:type="gramStart"/>
      <w:r w:rsidRPr="003F4C96">
        <w:rPr>
          <w:b/>
          <w:sz w:val="28"/>
        </w:rPr>
        <w:t>ΔH</w:t>
      </w:r>
      <w:r w:rsidRPr="003F4C96">
        <w:rPr>
          <w:b/>
          <w:sz w:val="28"/>
          <w:vertAlign w:val="subscript"/>
        </w:rPr>
        <w:t>(</w:t>
      </w:r>
      <w:proofErr w:type="gramEnd"/>
      <w:r w:rsidRPr="003F4C96">
        <w:rPr>
          <w:b/>
          <w:sz w:val="28"/>
          <w:vertAlign w:val="subscript"/>
        </w:rPr>
        <w:t>bonds broken)</w:t>
      </w:r>
      <w:r w:rsidRPr="003F4C96">
        <w:rPr>
          <w:b/>
          <w:sz w:val="28"/>
        </w:rPr>
        <w:t xml:space="preserve"> - ∑ ΔH</w:t>
      </w:r>
      <w:r w:rsidRPr="003F4C96">
        <w:rPr>
          <w:b/>
          <w:sz w:val="28"/>
          <w:vertAlign w:val="subscript"/>
        </w:rPr>
        <w:t>(bonds formed)</w:t>
      </w:r>
    </w:p>
    <w:p w:rsidR="003F4C96" w:rsidRPr="003F4C96" w:rsidRDefault="003F4C96" w:rsidP="003F4C96">
      <w:r w:rsidRPr="003F4C96">
        <w:t xml:space="preserve">This basically means that you add up all the energies of the broken bonds; add up all the energies of the bonds that are reformed and subtract one from the other. </w:t>
      </w:r>
    </w:p>
    <w:p w:rsidR="003F4C96" w:rsidRPr="003F4C96" w:rsidRDefault="003F4C96" w:rsidP="003F4C9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5035550</wp:posOffset>
                </wp:positionH>
                <wp:positionV relativeFrom="paragraph">
                  <wp:posOffset>54610</wp:posOffset>
                </wp:positionV>
                <wp:extent cx="1524000" cy="1662430"/>
                <wp:effectExtent l="0" t="0" r="1905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66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CellSpacing w:w="15" w:type="dxa"/>
                              <w:tblCell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63"/>
                              <w:gridCol w:w="120"/>
                              <w:gridCol w:w="1236"/>
                            </w:tblGrid>
                            <w:tr w:rsidR="003F4C96" w:rsidRPr="003F4C96" w:rsidTr="00E257D1">
                              <w:trPr>
                                <w:tblCellSpacing w:w="15" w:type="dxa"/>
                                <w:jc w:val="center"/>
                              </w:trPr>
                              <w:tc>
                                <w:tcPr>
                                  <w:tcW w:w="0" w:type="auto"/>
                                  <w:vAlign w:val="bottom"/>
                                  <w:hideMark/>
                                </w:tcPr>
                                <w:p w:rsidR="003F4C96" w:rsidRPr="003F4C96" w:rsidRDefault="003F4C96" w:rsidP="003F4C96">
                                  <w:r w:rsidRPr="003F4C96">
                                    <w:rPr>
                                      <w:b/>
                                      <w:bCs/>
                                    </w:rPr>
                                    <w:t>Bond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3F4C96" w:rsidRPr="003F4C96" w:rsidRDefault="003F4C96" w:rsidP="003F4C96">
                                  <w:r w:rsidRPr="003F4C96"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3F4C96" w:rsidRPr="003F4C96" w:rsidRDefault="003F4C96" w:rsidP="003F4C96">
                                  <w:r w:rsidRPr="003F4C96">
                                    <w:rPr>
                                      <w:b/>
                                      <w:bCs/>
                                    </w:rPr>
                                    <w:t>Bond Energy</w:t>
                                  </w:r>
                                  <w:r w:rsidRPr="003F4C96">
                                    <w:br/>
                                  </w:r>
                                  <w:r w:rsidRPr="003F4C96">
                                    <w:rPr>
                                      <w:b/>
                                      <w:bCs/>
                                    </w:rPr>
                                    <w:t>(kJ/</w:t>
                                  </w:r>
                                  <w:proofErr w:type="spellStart"/>
                                  <w:r w:rsidRPr="003F4C96">
                                    <w:rPr>
                                      <w:b/>
                                      <w:bCs/>
                                    </w:rPr>
                                    <w:t>mol</w:t>
                                  </w:r>
                                  <w:proofErr w:type="spellEnd"/>
                                  <w:r w:rsidRPr="003F4C96">
                                    <w:rPr>
                                      <w:b/>
                                      <w:bCs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3F4C96" w:rsidRPr="003F4C96" w:rsidTr="00E257D1">
                              <w:trPr>
                                <w:tblCellSpacing w:w="15" w:type="dxa"/>
                                <w:jc w:val="center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3F4C96" w:rsidRPr="003F4C96" w:rsidRDefault="003F4C96" w:rsidP="003F4C96">
                                  <w:r w:rsidRPr="003F4C96">
                                    <w:t>H-H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3F4C96" w:rsidRPr="003F4C96" w:rsidRDefault="003F4C96" w:rsidP="003F4C96"/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3F4C96" w:rsidRPr="003F4C96" w:rsidRDefault="003F4C96" w:rsidP="003F4C96">
                                  <w:r w:rsidRPr="003F4C96">
                                    <w:t>436</w:t>
                                  </w:r>
                                </w:p>
                              </w:tc>
                            </w:tr>
                            <w:tr w:rsidR="003F4C96" w:rsidRPr="003F4C96" w:rsidTr="00E257D1">
                              <w:trPr>
                                <w:tblCellSpacing w:w="15" w:type="dxa"/>
                                <w:jc w:val="center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3F4C96" w:rsidRPr="003F4C96" w:rsidRDefault="003F4C96" w:rsidP="003F4C96">
                                  <w:r w:rsidRPr="003F4C96">
                                    <w:t>O=O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3F4C96" w:rsidRPr="003F4C96" w:rsidRDefault="003F4C96" w:rsidP="003F4C96"/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3F4C96" w:rsidRPr="003F4C96" w:rsidRDefault="003F4C96" w:rsidP="003F4C96">
                                  <w:r w:rsidRPr="003F4C96">
                                    <w:t>499</w:t>
                                  </w:r>
                                </w:p>
                              </w:tc>
                            </w:tr>
                            <w:tr w:rsidR="003F4C96" w:rsidRPr="003F4C96" w:rsidTr="00E257D1">
                              <w:trPr>
                                <w:tblCellSpacing w:w="15" w:type="dxa"/>
                                <w:jc w:val="center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3F4C96" w:rsidRPr="003F4C96" w:rsidRDefault="003F4C96" w:rsidP="003F4C96">
                                  <w:r w:rsidRPr="003F4C96">
                                    <w:t>O-H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3F4C96" w:rsidRPr="003F4C96" w:rsidRDefault="003F4C96" w:rsidP="003F4C96"/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3F4C96" w:rsidRPr="003F4C96" w:rsidRDefault="003F4C96" w:rsidP="003F4C96">
                                  <w:r w:rsidRPr="003F4C96">
                                    <w:t>463</w:t>
                                  </w:r>
                                </w:p>
                              </w:tc>
                            </w:tr>
                          </w:tbl>
                          <w:p w:rsidR="003F4C96" w:rsidRDefault="003F4C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6.5pt;margin-top:4.3pt;width:120pt;height:130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">
                <v:textbox>
                  <w:txbxContent>
                    <w:tbl>
                      <w:tblPr>
                        <w:tblW w:w="0" w:type="auto"/>
                        <w:jc w:val="center"/>
                        <w:tblCellSpacing w:w="15" w:type="dxa"/>
                        <w:tblCellMar>
                          <w:top w:w="20" w:type="dxa"/>
                          <w:left w:w="20" w:type="dxa"/>
                          <w:bottom w:w="20" w:type="dxa"/>
                          <w:right w:w="2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63"/>
                        <w:gridCol w:w="120"/>
                        <w:gridCol w:w="1236"/>
                      </w:tblGrid>
                      <w:tr w:rsidR="003F4C96" w:rsidRPr="003F4C96" w:rsidTr="00E257D1">
                        <w:trPr>
                          <w:tblCellSpacing w:w="15" w:type="dxa"/>
                          <w:jc w:val="center"/>
                        </w:trPr>
                        <w:tc>
                          <w:tcPr>
                            <w:tcW w:w="0" w:type="auto"/>
                            <w:vAlign w:val="bottom"/>
                            <w:hideMark/>
                          </w:tcPr>
                          <w:p w:rsidR="003F4C96" w:rsidRPr="003F4C96" w:rsidRDefault="003F4C96" w:rsidP="003F4C96">
                            <w:r w:rsidRPr="003F4C96">
                              <w:rPr>
                                <w:b/>
                                <w:bCs/>
                              </w:rPr>
                              <w:t>Bond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:rsidR="003F4C96" w:rsidRPr="003F4C96" w:rsidRDefault="003F4C96" w:rsidP="003F4C96">
                            <w:r w:rsidRPr="003F4C96">
                              <w:t> 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:rsidR="003F4C96" w:rsidRPr="003F4C96" w:rsidRDefault="003F4C96" w:rsidP="003F4C96">
                            <w:r w:rsidRPr="003F4C96">
                              <w:rPr>
                                <w:b/>
                                <w:bCs/>
                              </w:rPr>
                              <w:t>Bond Energy</w:t>
                            </w:r>
                            <w:r w:rsidRPr="003F4C96">
                              <w:br/>
                            </w:r>
                            <w:r w:rsidRPr="003F4C96">
                              <w:rPr>
                                <w:b/>
                                <w:bCs/>
                              </w:rPr>
                              <w:t>(kJ/</w:t>
                            </w:r>
                            <w:proofErr w:type="spellStart"/>
                            <w:r w:rsidRPr="003F4C96">
                              <w:rPr>
                                <w:b/>
                                <w:bCs/>
                              </w:rPr>
                              <w:t>mol</w:t>
                            </w:r>
                            <w:proofErr w:type="spellEnd"/>
                            <w:r w:rsidRPr="003F4C96">
                              <w:rPr>
                                <w:b/>
                                <w:bCs/>
                              </w:rPr>
                              <w:t>)</w:t>
                            </w:r>
                          </w:p>
                        </w:tc>
                      </w:tr>
                      <w:tr w:rsidR="003F4C96" w:rsidRPr="003F4C96" w:rsidTr="00E257D1">
                        <w:trPr>
                          <w:tblCellSpacing w:w="15" w:type="dxa"/>
                          <w:jc w:val="center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:rsidR="003F4C96" w:rsidRPr="003F4C96" w:rsidRDefault="003F4C96" w:rsidP="003F4C96">
                            <w:r w:rsidRPr="003F4C96">
                              <w:t>H-H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:rsidR="003F4C96" w:rsidRPr="003F4C96" w:rsidRDefault="003F4C96" w:rsidP="003F4C96"/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:rsidR="003F4C96" w:rsidRPr="003F4C96" w:rsidRDefault="003F4C96" w:rsidP="003F4C96">
                            <w:r w:rsidRPr="003F4C96">
                              <w:t>436</w:t>
                            </w:r>
                          </w:p>
                        </w:tc>
                      </w:tr>
                      <w:tr w:rsidR="003F4C96" w:rsidRPr="003F4C96" w:rsidTr="00E257D1">
                        <w:trPr>
                          <w:tblCellSpacing w:w="15" w:type="dxa"/>
                          <w:jc w:val="center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:rsidR="003F4C96" w:rsidRPr="003F4C96" w:rsidRDefault="003F4C96" w:rsidP="003F4C96">
                            <w:r w:rsidRPr="003F4C96">
                              <w:t>O=O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:rsidR="003F4C96" w:rsidRPr="003F4C96" w:rsidRDefault="003F4C96" w:rsidP="003F4C96"/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:rsidR="003F4C96" w:rsidRPr="003F4C96" w:rsidRDefault="003F4C96" w:rsidP="003F4C96">
                            <w:r w:rsidRPr="003F4C96">
                              <w:t>499</w:t>
                            </w:r>
                          </w:p>
                        </w:tc>
                      </w:tr>
                      <w:tr w:rsidR="003F4C96" w:rsidRPr="003F4C96" w:rsidTr="00E257D1">
                        <w:trPr>
                          <w:tblCellSpacing w:w="15" w:type="dxa"/>
                          <w:jc w:val="center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:rsidR="003F4C96" w:rsidRPr="003F4C96" w:rsidRDefault="003F4C96" w:rsidP="003F4C96">
                            <w:r w:rsidRPr="003F4C96">
                              <w:t>O-H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:rsidR="003F4C96" w:rsidRPr="003F4C96" w:rsidRDefault="003F4C96" w:rsidP="003F4C96"/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:rsidR="003F4C96" w:rsidRPr="003F4C96" w:rsidRDefault="003F4C96" w:rsidP="003F4C96">
                            <w:r w:rsidRPr="003F4C96">
                              <w:t>463</w:t>
                            </w:r>
                          </w:p>
                        </w:tc>
                      </w:tr>
                    </w:tbl>
                    <w:p w:rsidR="003F4C96" w:rsidRDefault="003F4C96"/>
                  </w:txbxContent>
                </v:textbox>
                <w10:wrap type="square"/>
              </v:shape>
            </w:pict>
          </mc:Fallback>
        </mc:AlternateContent>
      </w:r>
      <w:r w:rsidRPr="003F4C96">
        <w:t>EXAMPLE #1</w:t>
      </w:r>
    </w:p>
    <w:p w:rsidR="003F4C96" w:rsidRPr="003F4C96" w:rsidRDefault="003F4C96" w:rsidP="003F4C96">
      <w:r w:rsidRPr="003F4C96"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1322474</wp:posOffset>
            </wp:positionH>
            <wp:positionV relativeFrom="paragraph">
              <wp:posOffset>343016</wp:posOffset>
            </wp:positionV>
            <wp:extent cx="2306955" cy="304800"/>
            <wp:effectExtent l="0" t="0" r="0" b="0"/>
            <wp:wrapTopAndBottom/>
            <wp:docPr id="2" name="Picture 2" descr="http://www.kentchemistry.com/images/links/Kinetics/be1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kentchemistry.com/images/links/Kinetics/be1a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95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4C96">
        <w:rPr>
          <w:b/>
          <w:bCs/>
        </w:rPr>
        <w:t>Find</w:t>
      </w:r>
      <w:r w:rsidRPr="003F4C96">
        <w:rPr>
          <w:b/>
          <w:bCs/>
        </w:rPr>
        <w:drawing>
          <wp:inline distT="0" distB="0" distL="0" distR="0">
            <wp:extent cx="159385" cy="173355"/>
            <wp:effectExtent l="0" t="0" r="0" b="0"/>
            <wp:docPr id="4" name="Picture 4" descr="http://www.kentchemistry.com/images/links/Kinetics/del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entchemistry.com/images/links/Kinetics/delta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7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4C96">
        <w:rPr>
          <w:b/>
          <w:bCs/>
        </w:rPr>
        <w:t>H</w:t>
      </w:r>
      <w:r w:rsidRPr="003F4C96">
        <w:rPr>
          <w:b/>
          <w:bCs/>
        </w:rPr>
        <w:drawing>
          <wp:inline distT="0" distB="0" distL="0" distR="0">
            <wp:extent cx="48260" cy="117475"/>
            <wp:effectExtent l="0" t="0" r="8890" b="0"/>
            <wp:docPr id="3" name="Picture 3" descr="http://www.kentchemistry.com/images/links/Kinetics/degre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kentchemistry.com/images/links/Kinetics/degree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" cy="11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4C96">
        <w:rPr>
          <w:b/>
          <w:bCs/>
        </w:rPr>
        <w:t xml:space="preserve"> for the following reaction given the following bond energies:</w:t>
      </w:r>
    </w:p>
    <w:p w:rsidR="003F4C96" w:rsidRPr="003F4C96" w:rsidRDefault="003F4C96" w:rsidP="003F4C96">
      <w:r w:rsidRPr="003F4C96">
        <w:br/>
      </w:r>
    </w:p>
    <w:p w:rsidR="003F4C96" w:rsidRPr="003F4C96" w:rsidRDefault="003F4C96" w:rsidP="003F4C96">
      <w:r w:rsidRPr="003F4C96">
        <w:t xml:space="preserve">We have to figure out which bonds are broken and which bonds are formed. </w:t>
      </w:r>
    </w:p>
    <w:p w:rsidR="003F4C96" w:rsidRPr="003F4C96" w:rsidRDefault="003F4C96" w:rsidP="003F4C96">
      <w:pPr>
        <w:rPr>
          <w:b/>
        </w:rPr>
      </w:pPr>
      <w:r w:rsidRPr="003F4C96">
        <w:rPr>
          <w:b/>
        </w:rPr>
        <w:t>2 H-H bonds are broken</w:t>
      </w:r>
      <w:r w:rsidRPr="003F4C96">
        <w:t xml:space="preserve">. </w:t>
      </w:r>
      <w:r>
        <w:t xml:space="preserve">         </w:t>
      </w:r>
      <w:r w:rsidRPr="003F4C96">
        <w:rPr>
          <w:b/>
        </w:rPr>
        <w:t>1 O=O bond is broken</w:t>
      </w:r>
      <w:r w:rsidRPr="003F4C96">
        <w:t xml:space="preserve"> </w:t>
      </w:r>
      <w:r>
        <w:t xml:space="preserve">           </w:t>
      </w:r>
      <w:r w:rsidRPr="003F4C96">
        <w:t xml:space="preserve">2 O-H bonds are formed per water molecule, and there are 2 water molecules formed, therefore </w:t>
      </w:r>
      <w:r w:rsidRPr="003F4C96">
        <w:rPr>
          <w:b/>
        </w:rPr>
        <w:t xml:space="preserve">4 O-H bonds are formed </w:t>
      </w:r>
    </w:p>
    <w:p w:rsidR="003F4C96" w:rsidRPr="003F4C96" w:rsidRDefault="003F4C96" w:rsidP="003F4C96">
      <w:pPr>
        <w:rPr>
          <w:b/>
        </w:rPr>
      </w:pPr>
      <w:r w:rsidRPr="003F4C96">
        <w:rPr>
          <w:b/>
        </w:rPr>
        <w:t xml:space="preserve">Now we can substitute the values given into the equation:     </w:t>
      </w:r>
      <w:r w:rsidRPr="003F4C96">
        <w:rPr>
          <w:b/>
          <w:sz w:val="28"/>
        </w:rPr>
        <w:t xml:space="preserve">ΔH = ∑ </w:t>
      </w:r>
      <w:proofErr w:type="gramStart"/>
      <w:r w:rsidRPr="003F4C96">
        <w:rPr>
          <w:b/>
          <w:sz w:val="28"/>
        </w:rPr>
        <w:t>ΔH</w:t>
      </w:r>
      <w:r w:rsidRPr="003F4C96">
        <w:rPr>
          <w:b/>
          <w:sz w:val="28"/>
          <w:vertAlign w:val="subscript"/>
        </w:rPr>
        <w:t>(</w:t>
      </w:r>
      <w:proofErr w:type="gramEnd"/>
      <w:r w:rsidRPr="003F4C96">
        <w:rPr>
          <w:b/>
          <w:sz w:val="28"/>
          <w:vertAlign w:val="subscript"/>
        </w:rPr>
        <w:t>bonds broken)</w:t>
      </w:r>
      <w:r w:rsidRPr="003F4C96">
        <w:rPr>
          <w:b/>
          <w:sz w:val="28"/>
        </w:rPr>
        <w:t xml:space="preserve"> - ∑ ΔH</w:t>
      </w:r>
      <w:r w:rsidRPr="003F4C96">
        <w:rPr>
          <w:b/>
          <w:sz w:val="28"/>
          <w:vertAlign w:val="subscript"/>
        </w:rPr>
        <w:t>(bonds formed)</w:t>
      </w:r>
    </w:p>
    <w:p w:rsidR="003F4C96" w:rsidRPr="003F4C96" w:rsidRDefault="003F4C96" w:rsidP="003F4C96">
      <w:r w:rsidRPr="003F4C96"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3518535</wp:posOffset>
            </wp:positionH>
            <wp:positionV relativeFrom="paragraph">
              <wp:posOffset>53340</wp:posOffset>
            </wp:positionV>
            <wp:extent cx="2535555" cy="1066800"/>
            <wp:effectExtent l="0" t="0" r="0" b="0"/>
            <wp:wrapSquare wrapText="bothSides"/>
            <wp:docPr id="1" name="Picture 1" descr="http://www.kentchemistry.com/images/links/Kinetics/be1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kentchemistry.com/images/links/Kinetics/be1b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55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4C96">
        <w:t> </w:t>
      </w:r>
      <w:bookmarkStart w:id="0" w:name="_GoBack"/>
      <w:bookmarkEnd w:id="0"/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8"/>
      </w:tblGrid>
      <w:tr w:rsidR="003F4C96" w:rsidRPr="003F4C96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3F4C96" w:rsidRPr="003F4C96" w:rsidRDefault="003F4C96" w:rsidP="003F4C96"/>
        </w:tc>
      </w:tr>
    </w:tbl>
    <w:p w:rsidR="0030795F" w:rsidRDefault="0030795F"/>
    <w:sectPr w:rsidR="0030795F" w:rsidSect="003F4C96">
      <w:pgSz w:w="11906" w:h="16838"/>
      <w:pgMar w:top="567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revisionView w:inkAnnotations="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C96"/>
    <w:rsid w:val="0030795F"/>
    <w:rsid w:val="003F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59822"/>
  <w15:chartTrackingRefBased/>
  <w15:docId w15:val="{D3060287-0133-4C18-B075-980FA5978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4C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6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26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Gary (gturn44)</dc:creator>
  <cp:keywords/>
  <dc:description/>
  <cp:lastModifiedBy>TURNER, Gary (gturn44)</cp:lastModifiedBy>
  <cp:revision>1</cp:revision>
  <dcterms:created xsi:type="dcterms:W3CDTF">2019-07-01T01:47:00Z</dcterms:created>
  <dcterms:modified xsi:type="dcterms:W3CDTF">2019-07-01T01:52:00Z</dcterms:modified>
</cp:coreProperties>
</file>