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AD" w:rsidRDefault="00140877" w:rsidP="00AE6D4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bookmarkStart w:id="0" w:name="_GoBack"/>
      <w:bookmarkEnd w:id="0"/>
      <w:r>
        <w:rPr>
          <w:b/>
          <w:sz w:val="36"/>
          <w:szCs w:val="36"/>
        </w:rPr>
        <w:t>HEMICAL BONDING QUESTIONS</w:t>
      </w:r>
    </w:p>
    <w:p w:rsidR="00140877" w:rsidRDefault="00140877" w:rsidP="00AE6D4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  <w:sectPr w:rsidR="00140877" w:rsidSect="003F3016">
          <w:footerReference w:type="default" r:id="rId7"/>
          <w:pgSz w:w="16838" w:h="11906" w:orient="landscape"/>
          <w:pgMar w:top="568" w:right="720" w:bottom="567" w:left="720" w:header="708" w:footer="708" w:gutter="0"/>
          <w:cols w:space="708"/>
          <w:docGrid w:linePitch="360"/>
        </w:sectPr>
      </w:pPr>
    </w:p>
    <w:p w:rsidR="00140877" w:rsidRDefault="00140877" w:rsidP="00AE6D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MULTIPLE CHOICE QUESTIONS</w:t>
      </w:r>
    </w:p>
    <w:p w:rsidR="00140877" w:rsidRPr="00140877" w:rsidRDefault="00140877" w:rsidP="00AE6D40">
      <w:pPr>
        <w:spacing w:after="0" w:line="240" w:lineRule="auto"/>
        <w:ind w:left="360"/>
        <w:rPr>
          <w:b/>
          <w:sz w:val="16"/>
          <w:szCs w:val="16"/>
        </w:rPr>
      </w:pPr>
    </w:p>
    <w:p w:rsidR="00140877" w:rsidRPr="00E70ADA" w:rsidRDefault="00140877" w:rsidP="00AE6D40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E70ADA">
        <w:rPr>
          <w:sz w:val="21"/>
          <w:szCs w:val="21"/>
        </w:rPr>
        <w:t xml:space="preserve">If two electrons are transferred from an atom of </w:t>
      </w:r>
      <w:r w:rsidRPr="00E70ADA">
        <w:rPr>
          <w:i/>
          <w:sz w:val="21"/>
          <w:szCs w:val="21"/>
        </w:rPr>
        <w:t>X</w:t>
      </w:r>
      <w:r w:rsidRPr="00E70ADA">
        <w:rPr>
          <w:sz w:val="21"/>
          <w:szCs w:val="21"/>
        </w:rPr>
        <w:t xml:space="preserve"> to an atom of </w:t>
      </w:r>
      <w:r w:rsidRPr="00E70ADA">
        <w:rPr>
          <w:i/>
          <w:sz w:val="21"/>
          <w:szCs w:val="21"/>
        </w:rPr>
        <w:t>Y</w:t>
      </w:r>
      <w:r w:rsidRPr="00E70ADA">
        <w:rPr>
          <w:sz w:val="21"/>
          <w:szCs w:val="21"/>
        </w:rPr>
        <w:t xml:space="preserve"> to form a compound, then</w:t>
      </w:r>
      <w:r w:rsidR="0051384E">
        <w:rPr>
          <w:sz w:val="21"/>
          <w:szCs w:val="21"/>
        </w:rPr>
        <w:t>:</w:t>
      </w:r>
    </w:p>
    <w:p w:rsidR="00140877" w:rsidRPr="00E70ADA" w:rsidRDefault="00140877" w:rsidP="00AE6D40">
      <w:pPr>
        <w:pStyle w:val="ListParagraph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The formula of the compound will be </w:t>
      </w:r>
      <w:r w:rsidRPr="00E70ADA">
        <w:rPr>
          <w:i/>
          <w:sz w:val="21"/>
          <w:szCs w:val="21"/>
        </w:rPr>
        <w:t>X</w:t>
      </w:r>
      <w:r w:rsidRPr="00E70ADA">
        <w:rPr>
          <w:i/>
          <w:sz w:val="21"/>
          <w:szCs w:val="21"/>
          <w:vertAlign w:val="subscript"/>
        </w:rPr>
        <w:t>2</w:t>
      </w:r>
      <w:r w:rsidRPr="00E70ADA">
        <w:rPr>
          <w:i/>
          <w:sz w:val="21"/>
          <w:szCs w:val="21"/>
        </w:rPr>
        <w:t>Y</w:t>
      </w:r>
      <w:r w:rsidRPr="00E70ADA">
        <w:rPr>
          <w:i/>
          <w:sz w:val="21"/>
          <w:szCs w:val="21"/>
          <w:vertAlign w:val="subscript"/>
        </w:rPr>
        <w:t>2</w:t>
      </w:r>
      <w:r w:rsidR="0051384E">
        <w:rPr>
          <w:i/>
          <w:sz w:val="21"/>
          <w:szCs w:val="21"/>
          <w:vertAlign w:val="subscript"/>
        </w:rPr>
        <w:t>.</w:t>
      </w:r>
    </w:p>
    <w:p w:rsidR="00140877" w:rsidRPr="00E70ADA" w:rsidRDefault="00140877" w:rsidP="00AE6D40">
      <w:pPr>
        <w:pStyle w:val="ListParagraph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The compound will be composed of </w:t>
      </w:r>
      <w:r w:rsidRPr="00E70ADA">
        <w:rPr>
          <w:i/>
          <w:sz w:val="21"/>
          <w:szCs w:val="21"/>
        </w:rPr>
        <w:t>X</w:t>
      </w:r>
      <w:r w:rsidRPr="00E70ADA">
        <w:rPr>
          <w:i/>
          <w:sz w:val="21"/>
          <w:szCs w:val="21"/>
          <w:vertAlign w:val="superscript"/>
        </w:rPr>
        <w:t>2+</w:t>
      </w:r>
      <w:r w:rsidRPr="00E70ADA">
        <w:rPr>
          <w:sz w:val="21"/>
          <w:szCs w:val="21"/>
        </w:rPr>
        <w:t xml:space="preserve"> and </w:t>
      </w:r>
      <w:r w:rsidRPr="00E70ADA">
        <w:rPr>
          <w:i/>
          <w:sz w:val="21"/>
          <w:szCs w:val="21"/>
        </w:rPr>
        <w:t>Y</w:t>
      </w:r>
      <w:r w:rsidRPr="00E70ADA">
        <w:rPr>
          <w:i/>
          <w:sz w:val="21"/>
          <w:szCs w:val="21"/>
          <w:vertAlign w:val="superscript"/>
        </w:rPr>
        <w:t>2</w:t>
      </w:r>
      <w:r w:rsidRPr="00E70ADA">
        <w:rPr>
          <w:sz w:val="21"/>
          <w:szCs w:val="21"/>
          <w:vertAlign w:val="superscript"/>
        </w:rPr>
        <w:t>-</w:t>
      </w:r>
      <w:r w:rsidRPr="00E70ADA">
        <w:rPr>
          <w:sz w:val="21"/>
          <w:szCs w:val="21"/>
        </w:rPr>
        <w:t xml:space="preserve"> ions</w:t>
      </w:r>
      <w:r w:rsidR="0051384E">
        <w:rPr>
          <w:sz w:val="21"/>
          <w:szCs w:val="21"/>
        </w:rPr>
        <w:t>.</w:t>
      </w:r>
    </w:p>
    <w:p w:rsidR="00140877" w:rsidRPr="00E70ADA" w:rsidRDefault="00140877" w:rsidP="00AE6D40">
      <w:pPr>
        <w:pStyle w:val="ListParagraph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solid compound will conduct electricity.</w:t>
      </w:r>
    </w:p>
    <w:p w:rsidR="00140877" w:rsidRPr="00E70ADA" w:rsidRDefault="00140877" w:rsidP="00AE6D40">
      <w:pPr>
        <w:pStyle w:val="ListParagraph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The compound will be composed of </w:t>
      </w:r>
      <w:r w:rsidRPr="00E70ADA">
        <w:rPr>
          <w:i/>
          <w:sz w:val="21"/>
          <w:szCs w:val="21"/>
        </w:rPr>
        <w:t>X</w:t>
      </w:r>
      <w:r w:rsidRPr="00E70ADA">
        <w:rPr>
          <w:i/>
          <w:sz w:val="21"/>
          <w:szCs w:val="21"/>
          <w:vertAlign w:val="superscript"/>
        </w:rPr>
        <w:t>2-</w:t>
      </w:r>
      <w:r w:rsidRPr="00E70ADA">
        <w:rPr>
          <w:sz w:val="21"/>
          <w:szCs w:val="21"/>
        </w:rPr>
        <w:t xml:space="preserve"> and </w:t>
      </w:r>
      <w:r w:rsidRPr="00E70ADA">
        <w:rPr>
          <w:i/>
          <w:sz w:val="21"/>
          <w:szCs w:val="21"/>
        </w:rPr>
        <w:t>Y</w:t>
      </w:r>
      <w:r w:rsidRPr="00E70ADA">
        <w:rPr>
          <w:i/>
          <w:sz w:val="21"/>
          <w:szCs w:val="21"/>
          <w:vertAlign w:val="superscript"/>
        </w:rPr>
        <w:t>2+</w:t>
      </w:r>
      <w:r w:rsidR="0051384E">
        <w:rPr>
          <w:i/>
          <w:sz w:val="21"/>
          <w:szCs w:val="21"/>
        </w:rPr>
        <w:t>.</w:t>
      </w:r>
    </w:p>
    <w:p w:rsidR="00C04AE8" w:rsidRPr="00E51999" w:rsidRDefault="00C04AE8" w:rsidP="00C04AE8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140877" w:rsidRPr="00E70ADA" w:rsidRDefault="00140877" w:rsidP="00C04AE8">
      <w:pPr>
        <w:pStyle w:val="ListParagraph"/>
        <w:numPr>
          <w:ilvl w:val="0"/>
          <w:numId w:val="2"/>
        </w:numPr>
        <w:spacing w:after="120"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table below lists some properties of two chlorine compounds.</w:t>
      </w:r>
    </w:p>
    <w:p w:rsidR="00AE6D40" w:rsidRPr="00E51999" w:rsidRDefault="00AE6D40" w:rsidP="00AE6D40">
      <w:pPr>
        <w:pStyle w:val="ListParagraph"/>
        <w:spacing w:after="120" w:line="240" w:lineRule="auto"/>
        <w:rPr>
          <w:sz w:val="12"/>
          <w:szCs w:val="12"/>
        </w:rPr>
      </w:pPr>
    </w:p>
    <w:tbl>
      <w:tblPr>
        <w:tblStyle w:val="TableGrid"/>
        <w:tblW w:w="7655" w:type="dxa"/>
        <w:tblInd w:w="-5" w:type="dxa"/>
        <w:tblLook w:val="04A0" w:firstRow="1" w:lastRow="0" w:firstColumn="1" w:lastColumn="0" w:noHBand="0" w:noVBand="1"/>
      </w:tblPr>
      <w:tblGrid>
        <w:gridCol w:w="2380"/>
        <w:gridCol w:w="1448"/>
        <w:gridCol w:w="1818"/>
        <w:gridCol w:w="2009"/>
      </w:tblGrid>
      <w:tr w:rsidR="00140877" w:rsidRPr="00E70ADA" w:rsidTr="00E70ADA">
        <w:tc>
          <w:tcPr>
            <w:tcW w:w="2380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Compound</w:t>
            </w:r>
          </w:p>
        </w:tc>
        <w:tc>
          <w:tcPr>
            <w:tcW w:w="1448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 xml:space="preserve">Melting </w:t>
            </w:r>
            <w:r w:rsidR="00AE6D40" w:rsidRPr="00E70ADA">
              <w:rPr>
                <w:sz w:val="21"/>
                <w:szCs w:val="21"/>
              </w:rPr>
              <w:t>p</w:t>
            </w:r>
            <w:r w:rsidRPr="00E70ADA">
              <w:rPr>
                <w:sz w:val="21"/>
                <w:szCs w:val="21"/>
              </w:rPr>
              <w:t>oint</w:t>
            </w:r>
          </w:p>
        </w:tc>
        <w:tc>
          <w:tcPr>
            <w:tcW w:w="1818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Conductivity in aqueous solution</w:t>
            </w:r>
          </w:p>
        </w:tc>
        <w:tc>
          <w:tcPr>
            <w:tcW w:w="2009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Conductivity in the liquid state</w:t>
            </w:r>
          </w:p>
        </w:tc>
      </w:tr>
      <w:tr w:rsidR="00140877" w:rsidRPr="00E70ADA" w:rsidTr="00E70ADA">
        <w:tc>
          <w:tcPr>
            <w:tcW w:w="2380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Hydrogen Chloride</w:t>
            </w:r>
          </w:p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Potassium chloride</w:t>
            </w:r>
          </w:p>
        </w:tc>
        <w:tc>
          <w:tcPr>
            <w:tcW w:w="1448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-114</w:t>
            </w:r>
            <w:r w:rsidRPr="00E70ADA">
              <w:rPr>
                <w:sz w:val="21"/>
                <w:szCs w:val="21"/>
                <w:vertAlign w:val="superscript"/>
              </w:rPr>
              <w:t>o</w:t>
            </w:r>
            <w:r w:rsidRPr="00E70ADA">
              <w:rPr>
                <w:sz w:val="21"/>
                <w:szCs w:val="21"/>
              </w:rPr>
              <w:t>C</w:t>
            </w:r>
          </w:p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770</w:t>
            </w:r>
            <w:r w:rsidRPr="00E70ADA">
              <w:rPr>
                <w:sz w:val="21"/>
                <w:szCs w:val="21"/>
                <w:vertAlign w:val="superscript"/>
              </w:rPr>
              <w:t>o</w:t>
            </w:r>
            <w:r w:rsidRPr="00E70ADA">
              <w:rPr>
                <w:sz w:val="21"/>
                <w:szCs w:val="21"/>
              </w:rPr>
              <w:t>C</w:t>
            </w:r>
          </w:p>
        </w:tc>
        <w:tc>
          <w:tcPr>
            <w:tcW w:w="1818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Very good</w:t>
            </w:r>
          </w:p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Very good</w:t>
            </w:r>
          </w:p>
        </w:tc>
        <w:tc>
          <w:tcPr>
            <w:tcW w:w="2009" w:type="dxa"/>
          </w:tcPr>
          <w:p w:rsidR="00140877" w:rsidRPr="00E70ADA" w:rsidRDefault="00140877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Nil</w:t>
            </w:r>
          </w:p>
          <w:p w:rsidR="00AE6D40" w:rsidRPr="00E70ADA" w:rsidRDefault="00AE6D40" w:rsidP="00AE6D40">
            <w:pPr>
              <w:pStyle w:val="ListParagraph"/>
              <w:ind w:left="0"/>
              <w:rPr>
                <w:sz w:val="21"/>
                <w:szCs w:val="21"/>
              </w:rPr>
            </w:pPr>
            <w:r w:rsidRPr="00E70ADA">
              <w:rPr>
                <w:sz w:val="21"/>
                <w:szCs w:val="21"/>
              </w:rPr>
              <w:t>Very good</w:t>
            </w:r>
          </w:p>
        </w:tc>
      </w:tr>
    </w:tbl>
    <w:p w:rsidR="00140877" w:rsidRPr="00E51999" w:rsidRDefault="00140877" w:rsidP="00AE6D40">
      <w:pPr>
        <w:pStyle w:val="ListParagraph"/>
        <w:spacing w:line="240" w:lineRule="auto"/>
        <w:rPr>
          <w:sz w:val="12"/>
          <w:szCs w:val="12"/>
        </w:rPr>
      </w:pPr>
    </w:p>
    <w:p w:rsidR="00AE6D40" w:rsidRPr="00E70ADA" w:rsidRDefault="00AE6D40" w:rsidP="00AE6D40">
      <w:pPr>
        <w:pStyle w:val="ListParagraph"/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reason for the difference in melting points is that:</w:t>
      </w:r>
    </w:p>
    <w:p w:rsidR="00AE6D40" w:rsidRPr="00E70ADA" w:rsidRDefault="00AE6D40" w:rsidP="00AE6D40">
      <w:pPr>
        <w:pStyle w:val="ListParagraph"/>
        <w:numPr>
          <w:ilvl w:val="0"/>
          <w:numId w:val="4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covalent bonds present in HCl are weaker than the ionic bonds present in KC</w:t>
      </w:r>
      <w:r w:rsidR="0051384E">
        <w:rPr>
          <w:sz w:val="21"/>
          <w:szCs w:val="21"/>
        </w:rPr>
        <w:t>l.</w:t>
      </w:r>
    </w:p>
    <w:p w:rsidR="00AE6D40" w:rsidRPr="00E70ADA" w:rsidRDefault="00AE6D40" w:rsidP="00AE6D40">
      <w:pPr>
        <w:pStyle w:val="ListParagraph"/>
        <w:numPr>
          <w:ilvl w:val="0"/>
          <w:numId w:val="4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ionic bond</w:t>
      </w:r>
      <w:r w:rsidR="001E1008">
        <w:rPr>
          <w:sz w:val="21"/>
          <w:szCs w:val="21"/>
        </w:rPr>
        <w:t>s present in HCl are weaker than</w:t>
      </w:r>
      <w:r w:rsidRPr="00E70ADA">
        <w:rPr>
          <w:sz w:val="21"/>
          <w:szCs w:val="21"/>
        </w:rPr>
        <w:t xml:space="preserve"> those present in KCl</w:t>
      </w:r>
      <w:r w:rsidR="0051384E">
        <w:rPr>
          <w:sz w:val="21"/>
          <w:szCs w:val="21"/>
        </w:rPr>
        <w:t>.</w:t>
      </w:r>
    </w:p>
    <w:p w:rsidR="00AE6D40" w:rsidRPr="00E70ADA" w:rsidRDefault="00AE6D40" w:rsidP="00AE6D40">
      <w:pPr>
        <w:pStyle w:val="ListParagraph"/>
        <w:numPr>
          <w:ilvl w:val="0"/>
          <w:numId w:val="4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intermolecular forces (van der Waals forces) present in KCl are stronger than those present in HCl.</w:t>
      </w:r>
    </w:p>
    <w:p w:rsidR="00AE6D40" w:rsidRPr="00E70ADA" w:rsidRDefault="00AE6D40" w:rsidP="00AE6D40">
      <w:pPr>
        <w:pStyle w:val="ListParagraph"/>
        <w:numPr>
          <w:ilvl w:val="0"/>
          <w:numId w:val="4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intermolecular forces present in HCl are weaker than the ionic bonds present in KCl.</w:t>
      </w:r>
    </w:p>
    <w:p w:rsidR="00AE6D40" w:rsidRPr="00E51999" w:rsidRDefault="00AE6D40" w:rsidP="00AE6D40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AE6D40" w:rsidRPr="00E70ADA" w:rsidRDefault="00AE6D40" w:rsidP="00AE6D40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complete combustion of ethanol is represented by the following equation:</w:t>
      </w:r>
    </w:p>
    <w:p w:rsidR="00AE6D40" w:rsidRDefault="00AE6D40" w:rsidP="00AE6D40">
      <w:pPr>
        <w:pStyle w:val="ListParagraph"/>
        <w:spacing w:line="240" w:lineRule="auto"/>
        <w:jc w:val="center"/>
        <w:rPr>
          <w:sz w:val="21"/>
          <w:szCs w:val="21"/>
        </w:rPr>
      </w:pPr>
      <w:proofErr w:type="gramStart"/>
      <w:r w:rsidRPr="00E70ADA">
        <w:rPr>
          <w:sz w:val="21"/>
          <w:szCs w:val="21"/>
        </w:rPr>
        <w:t>C</w:t>
      </w:r>
      <w:r w:rsidRPr="00E70ADA">
        <w:rPr>
          <w:sz w:val="21"/>
          <w:szCs w:val="21"/>
          <w:vertAlign w:val="subscript"/>
        </w:rPr>
        <w:t>2</w:t>
      </w:r>
      <w:r w:rsidRPr="00E70ADA">
        <w:rPr>
          <w:sz w:val="21"/>
          <w:szCs w:val="21"/>
        </w:rPr>
        <w:t>H</w:t>
      </w:r>
      <w:r w:rsidRPr="00E70ADA">
        <w:rPr>
          <w:sz w:val="21"/>
          <w:szCs w:val="21"/>
          <w:vertAlign w:val="subscript"/>
        </w:rPr>
        <w:t>5</w:t>
      </w:r>
      <w:r w:rsidRPr="00E70ADA">
        <w:rPr>
          <w:sz w:val="21"/>
          <w:szCs w:val="21"/>
        </w:rPr>
        <w:t>OH(</w:t>
      </w:r>
      <w:proofErr w:type="gramEnd"/>
      <w:r w:rsidRPr="00E70ADA">
        <w:rPr>
          <w:sz w:val="21"/>
          <w:szCs w:val="21"/>
        </w:rPr>
        <w:t>l) + 30</w:t>
      </w:r>
      <w:r w:rsidRPr="00E70ADA">
        <w:rPr>
          <w:sz w:val="21"/>
          <w:szCs w:val="21"/>
          <w:vertAlign w:val="subscript"/>
        </w:rPr>
        <w:t>2</w:t>
      </w:r>
      <w:r w:rsidRPr="00E70ADA">
        <w:rPr>
          <w:sz w:val="21"/>
          <w:szCs w:val="21"/>
        </w:rPr>
        <w:t xml:space="preserve">(g) </w:t>
      </w:r>
      <w:r w:rsidRPr="00E70ADA">
        <w:rPr>
          <w:rFonts w:cstheme="minorHAnsi"/>
          <w:sz w:val="21"/>
          <w:szCs w:val="21"/>
        </w:rPr>
        <w:t>→</w:t>
      </w:r>
      <w:r w:rsidRPr="00E70ADA">
        <w:rPr>
          <w:sz w:val="21"/>
          <w:szCs w:val="21"/>
        </w:rPr>
        <w:t xml:space="preserve"> 2CO</w:t>
      </w:r>
      <w:r w:rsidRPr="00E70ADA">
        <w:rPr>
          <w:sz w:val="21"/>
          <w:szCs w:val="21"/>
          <w:vertAlign w:val="subscript"/>
        </w:rPr>
        <w:t>2</w:t>
      </w:r>
      <w:r w:rsidRPr="00E70ADA">
        <w:rPr>
          <w:sz w:val="21"/>
          <w:szCs w:val="21"/>
        </w:rPr>
        <w:t>(g) + 3H</w:t>
      </w:r>
      <w:r w:rsidRPr="00E70ADA">
        <w:rPr>
          <w:sz w:val="21"/>
          <w:szCs w:val="21"/>
          <w:vertAlign w:val="subscript"/>
        </w:rPr>
        <w:t>2</w:t>
      </w:r>
      <w:r w:rsidRPr="00E70ADA">
        <w:rPr>
          <w:sz w:val="21"/>
          <w:szCs w:val="21"/>
        </w:rPr>
        <w:t>O(g)</w:t>
      </w:r>
    </w:p>
    <w:p w:rsidR="001E1008" w:rsidRPr="001E1008" w:rsidRDefault="001E1008" w:rsidP="00AE6D40">
      <w:pPr>
        <w:pStyle w:val="ListParagraph"/>
        <w:spacing w:line="240" w:lineRule="auto"/>
        <w:jc w:val="center"/>
        <w:rPr>
          <w:sz w:val="12"/>
          <w:szCs w:val="12"/>
        </w:rPr>
      </w:pPr>
    </w:p>
    <w:p w:rsidR="00AE6D40" w:rsidRPr="00E70ADA" w:rsidRDefault="00AE6D40" w:rsidP="00AE6D40">
      <w:pPr>
        <w:pStyle w:val="ListParagraph"/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During this reaction:</w:t>
      </w:r>
    </w:p>
    <w:p w:rsidR="00C04AE8" w:rsidRPr="00E70ADA" w:rsidRDefault="00C04AE8" w:rsidP="00C04AE8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Only covalent bonds break.</w:t>
      </w:r>
    </w:p>
    <w:p w:rsidR="00C04AE8" w:rsidRPr="00E70ADA" w:rsidRDefault="00C04AE8" w:rsidP="00C04AE8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Intermolecular forces and covalent bonds break.</w:t>
      </w:r>
    </w:p>
    <w:p w:rsidR="00C04AE8" w:rsidRPr="00E70ADA" w:rsidRDefault="00C04AE8" w:rsidP="00C04AE8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Only intermolecular forces break.</w:t>
      </w:r>
    </w:p>
    <w:p w:rsidR="00C04AE8" w:rsidRDefault="00C04AE8" w:rsidP="00C04AE8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Ionic bonds break.</w:t>
      </w:r>
    </w:p>
    <w:p w:rsidR="00E51999" w:rsidRPr="00E51999" w:rsidRDefault="00E51999" w:rsidP="00E51999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C04AE8" w:rsidRPr="00E70ADA" w:rsidRDefault="00C04AE8" w:rsidP="00C04AE8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In the formation of a covalent bond:</w:t>
      </w:r>
    </w:p>
    <w:p w:rsidR="00AE6D40" w:rsidRPr="00E70ADA" w:rsidRDefault="00AE6D40" w:rsidP="00AE6D40">
      <w:pPr>
        <w:pStyle w:val="ListParagraph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Electrons are totally transferred from one atom to another.</w:t>
      </w:r>
    </w:p>
    <w:p w:rsidR="00AE6D40" w:rsidRPr="00E70ADA" w:rsidRDefault="00AE6D40" w:rsidP="00AE6D40">
      <w:pPr>
        <w:pStyle w:val="ListParagraph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All the electrons in one atom are shared with those of another.</w:t>
      </w:r>
    </w:p>
    <w:p w:rsidR="00AE6D40" w:rsidRPr="00E70ADA" w:rsidRDefault="00AE6D40" w:rsidP="00AE6D40">
      <w:pPr>
        <w:pStyle w:val="ListParagraph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The electrons in the outer shells </w:t>
      </w:r>
      <w:r w:rsidRPr="00E70ADA">
        <w:rPr>
          <w:i/>
          <w:sz w:val="21"/>
          <w:szCs w:val="21"/>
        </w:rPr>
        <w:t>only</w:t>
      </w:r>
      <w:r w:rsidRPr="00E70ADA">
        <w:rPr>
          <w:sz w:val="21"/>
          <w:szCs w:val="21"/>
        </w:rPr>
        <w:t xml:space="preserve"> are shared.</w:t>
      </w:r>
    </w:p>
    <w:p w:rsidR="00AE6D40" w:rsidRPr="00E70ADA" w:rsidRDefault="00AE6D40" w:rsidP="00AE6D40">
      <w:pPr>
        <w:pStyle w:val="ListParagraph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electrons do not move from their original positions.</w:t>
      </w:r>
    </w:p>
    <w:p w:rsidR="00C04AE8" w:rsidRPr="00E70ADA" w:rsidRDefault="00C04AE8" w:rsidP="00C04AE8">
      <w:pPr>
        <w:pStyle w:val="ListParagraph"/>
        <w:spacing w:line="240" w:lineRule="auto"/>
        <w:ind w:left="1080"/>
        <w:rPr>
          <w:sz w:val="21"/>
          <w:szCs w:val="21"/>
        </w:rPr>
      </w:pPr>
    </w:p>
    <w:p w:rsidR="00C04AE8" w:rsidRPr="00E70ADA" w:rsidRDefault="00C04AE8" w:rsidP="00C04AE8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In which of the following processes do ionic bonds break?</w:t>
      </w:r>
    </w:p>
    <w:p w:rsidR="00C04AE8" w:rsidRPr="00E70ADA" w:rsidRDefault="00C04AE8" w:rsidP="00C04AE8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Melting of copper.</w:t>
      </w:r>
    </w:p>
    <w:p w:rsidR="00C04AE8" w:rsidRPr="00E70ADA" w:rsidRDefault="00C04AE8" w:rsidP="00C04AE8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Sublimation of ‘dry ice’ (solid CO</w:t>
      </w:r>
      <w:r w:rsidRPr="00E70ADA">
        <w:rPr>
          <w:sz w:val="21"/>
          <w:szCs w:val="21"/>
          <w:vertAlign w:val="subscript"/>
        </w:rPr>
        <w:t>2</w:t>
      </w:r>
      <w:r w:rsidRPr="00E70ADA">
        <w:rPr>
          <w:sz w:val="21"/>
          <w:szCs w:val="21"/>
        </w:rPr>
        <w:t>).</w:t>
      </w:r>
    </w:p>
    <w:p w:rsidR="00C04AE8" w:rsidRPr="00E70ADA" w:rsidRDefault="00C04AE8" w:rsidP="00C04AE8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Melting of silicon dioxide.</w:t>
      </w:r>
    </w:p>
    <w:p w:rsidR="00C04AE8" w:rsidRPr="00E70ADA" w:rsidRDefault="00C04AE8" w:rsidP="00C04AE8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Electrolysis of lead (</w:t>
      </w:r>
      <w:r w:rsidR="001E1008">
        <w:rPr>
          <w:sz w:val="21"/>
          <w:szCs w:val="21"/>
        </w:rPr>
        <w:t>II</w:t>
      </w:r>
      <w:r w:rsidRPr="00E70ADA">
        <w:rPr>
          <w:sz w:val="21"/>
          <w:szCs w:val="21"/>
        </w:rPr>
        <w:t>) bromide.</w:t>
      </w:r>
    </w:p>
    <w:p w:rsidR="00C04AE8" w:rsidRPr="00E51999" w:rsidRDefault="00C04AE8" w:rsidP="00C04AE8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C04AE8" w:rsidRPr="00E70ADA" w:rsidRDefault="00C04AE8" w:rsidP="00C04AE8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Which of the following substances would possess the highest melting point?</w:t>
      </w:r>
    </w:p>
    <w:p w:rsidR="00C04AE8" w:rsidRPr="00E70ADA" w:rsidRDefault="00C04AE8" w:rsidP="00C04AE8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Silicon carbide.</w:t>
      </w:r>
    </w:p>
    <w:p w:rsidR="00C04AE8" w:rsidRPr="00E70ADA" w:rsidRDefault="00C04AE8" w:rsidP="00C04AE8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Copper.</w:t>
      </w:r>
    </w:p>
    <w:p w:rsidR="00C04AE8" w:rsidRPr="00E70ADA" w:rsidRDefault="00C04AE8" w:rsidP="00C04AE8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Potassium fluoride.</w:t>
      </w:r>
    </w:p>
    <w:p w:rsidR="00C04AE8" w:rsidRPr="00E70ADA" w:rsidRDefault="00C04AE8" w:rsidP="00C04AE8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Calcium carbide.</w:t>
      </w:r>
    </w:p>
    <w:p w:rsidR="00C04AE8" w:rsidRPr="00E51999" w:rsidRDefault="00C04AE8" w:rsidP="00C04AE8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C04AE8" w:rsidRPr="00E70ADA" w:rsidRDefault="00C04AE8" w:rsidP="00C04AE8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Which of the following conducts electricity in the molten </w:t>
      </w:r>
      <w:r w:rsidRPr="00E70ADA">
        <w:rPr>
          <w:i/>
          <w:sz w:val="21"/>
          <w:szCs w:val="21"/>
        </w:rPr>
        <w:t xml:space="preserve">and </w:t>
      </w:r>
      <w:r w:rsidRPr="00E70ADA">
        <w:rPr>
          <w:sz w:val="21"/>
          <w:szCs w:val="21"/>
        </w:rPr>
        <w:t>solid states?</w:t>
      </w:r>
    </w:p>
    <w:p w:rsidR="00C04AE8" w:rsidRPr="00E70ADA" w:rsidRDefault="00C04AE8" w:rsidP="00C04AE8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Sodium chloride.</w:t>
      </w:r>
    </w:p>
    <w:p w:rsidR="00C04AE8" w:rsidRPr="00E70ADA" w:rsidRDefault="00C04AE8" w:rsidP="00C04AE8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Graphite.</w:t>
      </w:r>
    </w:p>
    <w:p w:rsidR="00C04AE8" w:rsidRPr="00E70ADA" w:rsidRDefault="00C04AE8" w:rsidP="00C04AE8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Sodium.</w:t>
      </w:r>
    </w:p>
    <w:p w:rsidR="00C04AE8" w:rsidRPr="00E70ADA" w:rsidRDefault="00C04AE8" w:rsidP="00C04AE8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Silicon.</w:t>
      </w:r>
    </w:p>
    <w:p w:rsidR="00C04AE8" w:rsidRPr="00E51999" w:rsidRDefault="00C04AE8" w:rsidP="00C04AE8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C04AE8" w:rsidRPr="00E70ADA" w:rsidRDefault="00C04AE8" w:rsidP="00C04AE8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Which of the following is an example of a process in which intermolecular forces (van der Waals forces) are </w:t>
      </w:r>
      <w:r w:rsidRPr="00E70ADA">
        <w:rPr>
          <w:i/>
          <w:sz w:val="21"/>
          <w:szCs w:val="21"/>
        </w:rPr>
        <w:t>formed</w:t>
      </w:r>
      <w:r w:rsidRPr="00E70ADA">
        <w:rPr>
          <w:sz w:val="21"/>
          <w:szCs w:val="21"/>
        </w:rPr>
        <w:t>)?</w:t>
      </w:r>
    </w:p>
    <w:p w:rsidR="00C04AE8" w:rsidRPr="00E70ADA" w:rsidRDefault="00C04AE8" w:rsidP="00C04AE8">
      <w:pPr>
        <w:pStyle w:val="ListParagraph"/>
        <w:numPr>
          <w:ilvl w:val="0"/>
          <w:numId w:val="11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condensation of water.</w:t>
      </w:r>
    </w:p>
    <w:p w:rsidR="00C04AE8" w:rsidRPr="00E70ADA" w:rsidRDefault="00C04AE8" w:rsidP="00C04AE8">
      <w:pPr>
        <w:pStyle w:val="ListParagraph"/>
        <w:numPr>
          <w:ilvl w:val="0"/>
          <w:numId w:val="11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reaction between sodium and hydrogen to form sodium hydride.</w:t>
      </w:r>
    </w:p>
    <w:p w:rsidR="00C04AE8" w:rsidRPr="00E70ADA" w:rsidRDefault="00E70ADA" w:rsidP="00C04AE8">
      <w:pPr>
        <w:pStyle w:val="ListParagraph"/>
        <w:numPr>
          <w:ilvl w:val="0"/>
          <w:numId w:val="11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solidification of strontium nitrate.</w:t>
      </w:r>
    </w:p>
    <w:p w:rsidR="00E70ADA" w:rsidRPr="00E70ADA" w:rsidRDefault="00E70ADA" w:rsidP="00C04AE8">
      <w:pPr>
        <w:pStyle w:val="ListParagraph"/>
        <w:numPr>
          <w:ilvl w:val="0"/>
          <w:numId w:val="11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The formation of hydrogen chloride from hydrogen and chlorine.</w:t>
      </w:r>
    </w:p>
    <w:p w:rsidR="00E70ADA" w:rsidRPr="00E51999" w:rsidRDefault="00E70ADA" w:rsidP="00E70ADA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E70ADA" w:rsidRPr="00E70ADA" w:rsidRDefault="00E70ADA" w:rsidP="00E70ADA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Molten lithium fluoride is a better conductor of electricity than liquid hydrogen fluoride, because lithium fluoride:</w:t>
      </w:r>
    </w:p>
    <w:p w:rsidR="00E70ADA" w:rsidRPr="00E70ADA" w:rsidRDefault="00E70ADA" w:rsidP="00E70ADA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Has a higher melting point.</w:t>
      </w:r>
    </w:p>
    <w:p w:rsidR="00E70ADA" w:rsidRPr="00E70ADA" w:rsidRDefault="00E70ADA" w:rsidP="00E70ADA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Has mobile charge carriers.</w:t>
      </w:r>
    </w:p>
    <w:p w:rsidR="00E70ADA" w:rsidRPr="00E70ADA" w:rsidRDefault="00E70ADA" w:rsidP="00E70ADA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Allows electrons to pass through it easily.</w:t>
      </w:r>
    </w:p>
    <w:p w:rsidR="00E70ADA" w:rsidRPr="00E70ADA" w:rsidRDefault="00E70ADA" w:rsidP="00E70ADA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Is a more negatively charged </w:t>
      </w:r>
      <w:r w:rsidR="00C33C42">
        <w:rPr>
          <w:sz w:val="21"/>
          <w:szCs w:val="21"/>
        </w:rPr>
        <w:t>substance.</w:t>
      </w:r>
    </w:p>
    <w:p w:rsidR="00E70ADA" w:rsidRPr="00E51999" w:rsidRDefault="00E70ADA" w:rsidP="00E70ADA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E70ADA" w:rsidRPr="00E70ADA" w:rsidRDefault="00E70ADA" w:rsidP="00E70ADA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 xml:space="preserve">Which of the following is </w:t>
      </w:r>
      <w:r w:rsidRPr="00E70ADA">
        <w:rPr>
          <w:i/>
          <w:sz w:val="21"/>
          <w:szCs w:val="21"/>
        </w:rPr>
        <w:t>not</w:t>
      </w:r>
      <w:r w:rsidRPr="00E70ADA">
        <w:rPr>
          <w:sz w:val="21"/>
          <w:szCs w:val="21"/>
        </w:rPr>
        <w:t xml:space="preserve"> an empirical formula?</w:t>
      </w:r>
    </w:p>
    <w:p w:rsidR="00E70ADA" w:rsidRPr="00E70ADA" w:rsidRDefault="00E70ADA" w:rsidP="00E70ADA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CO</w:t>
      </w:r>
      <w:r w:rsidRPr="00E70ADA">
        <w:rPr>
          <w:sz w:val="21"/>
          <w:szCs w:val="21"/>
          <w:vertAlign w:val="subscript"/>
        </w:rPr>
        <w:t>2</w:t>
      </w:r>
    </w:p>
    <w:p w:rsidR="00E70ADA" w:rsidRPr="00E70ADA" w:rsidRDefault="00E70ADA" w:rsidP="00E70ADA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C</w:t>
      </w:r>
      <w:r w:rsidRPr="00E70ADA">
        <w:rPr>
          <w:sz w:val="21"/>
          <w:szCs w:val="21"/>
          <w:vertAlign w:val="subscript"/>
        </w:rPr>
        <w:t>3</w:t>
      </w:r>
      <w:r w:rsidRPr="00E70ADA">
        <w:rPr>
          <w:sz w:val="21"/>
          <w:szCs w:val="21"/>
        </w:rPr>
        <w:t>H</w:t>
      </w:r>
      <w:r w:rsidRPr="00E70ADA">
        <w:rPr>
          <w:sz w:val="21"/>
          <w:szCs w:val="21"/>
          <w:vertAlign w:val="subscript"/>
        </w:rPr>
        <w:t>8</w:t>
      </w:r>
    </w:p>
    <w:p w:rsidR="00E70ADA" w:rsidRPr="00E70ADA" w:rsidRDefault="00E70ADA" w:rsidP="00E70ADA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CH</w:t>
      </w:r>
      <w:r w:rsidRPr="00E70ADA">
        <w:rPr>
          <w:sz w:val="21"/>
          <w:szCs w:val="21"/>
          <w:vertAlign w:val="subscript"/>
        </w:rPr>
        <w:t>3</w:t>
      </w:r>
    </w:p>
    <w:p w:rsidR="00E70ADA" w:rsidRPr="00E51999" w:rsidRDefault="00E70ADA" w:rsidP="00E70ADA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E70ADA">
        <w:rPr>
          <w:sz w:val="21"/>
          <w:szCs w:val="21"/>
        </w:rPr>
        <w:t>C</w:t>
      </w:r>
      <w:r w:rsidRPr="00E70ADA">
        <w:rPr>
          <w:sz w:val="21"/>
          <w:szCs w:val="21"/>
          <w:vertAlign w:val="subscript"/>
        </w:rPr>
        <w:t>4</w:t>
      </w:r>
      <w:r w:rsidRPr="00E70ADA">
        <w:rPr>
          <w:sz w:val="21"/>
          <w:szCs w:val="21"/>
        </w:rPr>
        <w:t>H</w:t>
      </w:r>
      <w:r w:rsidRPr="00E70ADA">
        <w:rPr>
          <w:sz w:val="21"/>
          <w:szCs w:val="21"/>
          <w:vertAlign w:val="subscript"/>
        </w:rPr>
        <w:t>10</w:t>
      </w:r>
    </w:p>
    <w:p w:rsidR="00E51999" w:rsidRDefault="00E51999" w:rsidP="00E51999">
      <w:pPr>
        <w:pStyle w:val="ListParagraph"/>
        <w:spacing w:line="240" w:lineRule="auto"/>
        <w:ind w:left="1080"/>
        <w:rPr>
          <w:sz w:val="21"/>
          <w:szCs w:val="21"/>
          <w:vertAlign w:val="subscript"/>
        </w:rPr>
      </w:pPr>
    </w:p>
    <w:p w:rsidR="00E70ADA" w:rsidRPr="00E70ADA" w:rsidRDefault="00E70ADA" w:rsidP="00E70AD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70ADA">
        <w:rPr>
          <w:b/>
          <w:sz w:val="24"/>
          <w:szCs w:val="24"/>
        </w:rPr>
        <w:lastRenderedPageBreak/>
        <w:t>SHORT ANSWER QUESTIONS</w:t>
      </w:r>
    </w:p>
    <w:p w:rsidR="00E70ADA" w:rsidRPr="00E70ADA" w:rsidRDefault="00E70ADA" w:rsidP="00E70ADA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E70ADA" w:rsidRDefault="00287F31" w:rsidP="00E70ADA">
      <w:pPr>
        <w:pStyle w:val="ListParagraph"/>
        <w:numPr>
          <w:ilvl w:val="0"/>
          <w:numId w:val="2"/>
        </w:numPr>
        <w:spacing w:line="240" w:lineRule="auto"/>
      </w:pPr>
      <w:r>
        <w:t xml:space="preserve">An element </w:t>
      </w:r>
      <w:r>
        <w:rPr>
          <w:i/>
        </w:rPr>
        <w:t>A</w:t>
      </w:r>
      <w:r>
        <w:t xml:space="preserve"> is known to be a metal.  It is burnt in air to form a white, powdery compound.</w:t>
      </w:r>
    </w:p>
    <w:p w:rsidR="00287F31" w:rsidRDefault="00287F31" w:rsidP="00287F31">
      <w:pPr>
        <w:pStyle w:val="ListParagraph"/>
        <w:numPr>
          <w:ilvl w:val="0"/>
          <w:numId w:val="14"/>
        </w:numPr>
        <w:spacing w:line="240" w:lineRule="auto"/>
      </w:pPr>
      <w:r>
        <w:t xml:space="preserve">Name one experimental test, </w:t>
      </w:r>
      <w:r w:rsidRPr="00287F31">
        <w:rPr>
          <w:i/>
        </w:rPr>
        <w:t>and its result</w:t>
      </w:r>
      <w:r>
        <w:t xml:space="preserve">, which you could perform on the compound to show that element </w:t>
      </w:r>
      <w:r w:rsidRPr="00287F31">
        <w:rPr>
          <w:i/>
        </w:rPr>
        <w:t>A</w:t>
      </w:r>
      <w:r>
        <w:t xml:space="preserve"> is a metal.</w:t>
      </w:r>
    </w:p>
    <w:p w:rsidR="00287F31" w:rsidRDefault="00287F31" w:rsidP="00287F31">
      <w:pPr>
        <w:pStyle w:val="ListParagraph"/>
        <w:numPr>
          <w:ilvl w:val="0"/>
          <w:numId w:val="14"/>
        </w:numPr>
        <w:spacing w:line="240" w:lineRule="auto"/>
      </w:pPr>
      <w:r>
        <w:t>Explain the reason for your choice of test.</w:t>
      </w:r>
    </w:p>
    <w:p w:rsidR="00287F31" w:rsidRPr="00287F31" w:rsidRDefault="00287F31" w:rsidP="00287F31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287F31" w:rsidRDefault="00B867F7" w:rsidP="00287F31">
      <w:pPr>
        <w:pStyle w:val="ListParagraph"/>
        <w:numPr>
          <w:ilvl w:val="0"/>
          <w:numId w:val="2"/>
        </w:numPr>
        <w:spacing w:line="240" w:lineRule="auto"/>
      </w:pPr>
      <w:r>
        <w:t>The two compounds selenium dioxide, SeO</w:t>
      </w:r>
      <w:r>
        <w:rPr>
          <w:vertAlign w:val="subscript"/>
        </w:rPr>
        <w:t>2</w:t>
      </w:r>
      <w:r>
        <w:t xml:space="preserve"> and silicon dioxide, SiO</w:t>
      </w:r>
      <w:r>
        <w:rPr>
          <w:vertAlign w:val="subscript"/>
        </w:rPr>
        <w:t>2</w:t>
      </w:r>
      <w:r>
        <w:t xml:space="preserve"> do not conduct electricity in the molten state.  It is not possible, therefore, to use this property to distinguish between the two.</w:t>
      </w:r>
    </w:p>
    <w:p w:rsidR="00B867F7" w:rsidRDefault="00B867F7" w:rsidP="00B867F7">
      <w:pPr>
        <w:pStyle w:val="ListParagraph"/>
        <w:numPr>
          <w:ilvl w:val="0"/>
          <w:numId w:val="15"/>
        </w:numPr>
        <w:spacing w:line="240" w:lineRule="auto"/>
      </w:pPr>
      <w:r>
        <w:t xml:space="preserve">Explain </w:t>
      </w:r>
      <w:r w:rsidRPr="00B867F7">
        <w:rPr>
          <w:i/>
        </w:rPr>
        <w:t>why</w:t>
      </w:r>
      <w:r>
        <w:t xml:space="preserve"> these compounds do not conduct electricity in the molten state. </w:t>
      </w:r>
    </w:p>
    <w:p w:rsidR="00B867F7" w:rsidRDefault="00B867F7" w:rsidP="00B867F7">
      <w:pPr>
        <w:pStyle w:val="ListParagraph"/>
        <w:numPr>
          <w:ilvl w:val="0"/>
          <w:numId w:val="15"/>
        </w:numPr>
        <w:spacing w:line="240" w:lineRule="auto"/>
      </w:pPr>
      <w:r>
        <w:t>State physical property that would be different for these two compounds.  Explain why this property is different.</w:t>
      </w:r>
    </w:p>
    <w:p w:rsidR="00B867F7" w:rsidRPr="00B867F7" w:rsidRDefault="00B867F7" w:rsidP="00B867F7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B867F7" w:rsidRDefault="00B867F7" w:rsidP="00B867F7">
      <w:pPr>
        <w:pStyle w:val="ListParagraph"/>
        <w:numPr>
          <w:ilvl w:val="0"/>
          <w:numId w:val="2"/>
        </w:numPr>
        <w:spacing w:line="240" w:lineRule="auto"/>
      </w:pPr>
      <w:r>
        <w:t>What do the following properties indicate about the nature of a substance?</w:t>
      </w:r>
    </w:p>
    <w:p w:rsidR="00B867F7" w:rsidRDefault="00B867F7" w:rsidP="00B867F7">
      <w:pPr>
        <w:pStyle w:val="ListParagraph"/>
        <w:numPr>
          <w:ilvl w:val="0"/>
          <w:numId w:val="16"/>
        </w:numPr>
        <w:spacing w:line="240" w:lineRule="auto"/>
      </w:pPr>
      <w:r>
        <w:t>Melting point.</w:t>
      </w:r>
    </w:p>
    <w:p w:rsidR="00B867F7" w:rsidRDefault="00B867F7" w:rsidP="00B867F7">
      <w:pPr>
        <w:pStyle w:val="ListParagraph"/>
        <w:numPr>
          <w:ilvl w:val="0"/>
          <w:numId w:val="16"/>
        </w:numPr>
        <w:spacing w:line="240" w:lineRule="auto"/>
      </w:pPr>
      <w:r>
        <w:t>Electrical conductivity when molten.</w:t>
      </w:r>
    </w:p>
    <w:p w:rsidR="00B867F7" w:rsidRPr="00B867F7" w:rsidRDefault="00B867F7" w:rsidP="00B867F7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B867F7" w:rsidRDefault="00B867F7" w:rsidP="00B867F7">
      <w:pPr>
        <w:pStyle w:val="ListParagraph"/>
        <w:numPr>
          <w:ilvl w:val="0"/>
          <w:numId w:val="2"/>
        </w:numPr>
        <w:spacing w:line="240" w:lineRule="auto"/>
      </w:pPr>
      <w:r>
        <w:t>Powdered sulphur and lead (II) iodide are similar looking yellow solids.  For these two solids, state on</w:t>
      </w:r>
      <w:r w:rsidR="0014747A">
        <w:t>e</w:t>
      </w:r>
      <w:r>
        <w:t xml:space="preserve"> different:</w:t>
      </w:r>
    </w:p>
    <w:p w:rsidR="00B867F7" w:rsidRDefault="00B867F7" w:rsidP="00B867F7">
      <w:pPr>
        <w:pStyle w:val="ListParagraph"/>
        <w:numPr>
          <w:ilvl w:val="0"/>
          <w:numId w:val="17"/>
        </w:numPr>
        <w:spacing w:line="240" w:lineRule="auto"/>
      </w:pPr>
      <w:r>
        <w:rPr>
          <w:i/>
        </w:rPr>
        <w:t xml:space="preserve">Physical </w:t>
      </w:r>
      <w:r>
        <w:t>property.</w:t>
      </w:r>
    </w:p>
    <w:p w:rsidR="00B867F7" w:rsidRDefault="00B867F7" w:rsidP="00B867F7">
      <w:pPr>
        <w:pStyle w:val="ListParagraph"/>
        <w:numPr>
          <w:ilvl w:val="0"/>
          <w:numId w:val="17"/>
        </w:numPr>
        <w:spacing w:line="240" w:lineRule="auto"/>
      </w:pPr>
      <w:r w:rsidRPr="00B867F7">
        <w:rPr>
          <w:i/>
        </w:rPr>
        <w:t>Chemical</w:t>
      </w:r>
      <w:r>
        <w:t xml:space="preserve"> property.</w:t>
      </w:r>
    </w:p>
    <w:p w:rsidR="00B867F7" w:rsidRPr="00B867F7" w:rsidRDefault="00B867F7" w:rsidP="00B867F7">
      <w:pPr>
        <w:pStyle w:val="ListParagraph"/>
        <w:spacing w:line="240" w:lineRule="auto"/>
        <w:ind w:left="1080"/>
        <w:rPr>
          <w:sz w:val="16"/>
          <w:szCs w:val="16"/>
        </w:rPr>
      </w:pPr>
    </w:p>
    <w:p w:rsidR="00B867F7" w:rsidRDefault="00B867F7" w:rsidP="00B867F7">
      <w:pPr>
        <w:pStyle w:val="ListParagraph"/>
        <w:numPr>
          <w:ilvl w:val="0"/>
          <w:numId w:val="2"/>
        </w:numPr>
        <w:spacing w:line="240" w:lineRule="auto"/>
      </w:pPr>
      <w:r>
        <w:t>An element</w:t>
      </w:r>
      <w:r w:rsidR="0014747A">
        <w:t xml:space="preserve"> </w:t>
      </w:r>
      <w:r w:rsidR="0014747A">
        <w:rPr>
          <w:i/>
        </w:rPr>
        <w:t>X</w:t>
      </w:r>
      <w:r>
        <w:t xml:space="preserve"> reacts with another element </w:t>
      </w:r>
      <w:r w:rsidRPr="00B867F7">
        <w:rPr>
          <w:i/>
        </w:rPr>
        <w:t xml:space="preserve">Y </w:t>
      </w:r>
      <w:r>
        <w:t xml:space="preserve">to form a compound with the formula </w:t>
      </w:r>
      <w:r w:rsidRPr="00B867F7">
        <w:rPr>
          <w:i/>
        </w:rPr>
        <w:t>XY</w:t>
      </w:r>
      <w:r w:rsidRPr="00B867F7">
        <w:rPr>
          <w:i/>
          <w:vertAlign w:val="subscript"/>
        </w:rPr>
        <w:t>2</w:t>
      </w:r>
      <w:r>
        <w:t xml:space="preserve">.  Some properties of </w:t>
      </w:r>
      <w:r w:rsidRPr="00B867F7">
        <w:rPr>
          <w:i/>
        </w:rPr>
        <w:t>X, Y</w:t>
      </w:r>
      <w:r w:rsidRPr="00B867F7">
        <w:rPr>
          <w:i/>
          <w:vertAlign w:val="subscript"/>
        </w:rPr>
        <w:t>2</w:t>
      </w:r>
      <w:r>
        <w:t xml:space="preserve"> and </w:t>
      </w:r>
      <w:r w:rsidRPr="00B867F7">
        <w:rPr>
          <w:i/>
        </w:rPr>
        <w:t>XY</w:t>
      </w:r>
      <w:r w:rsidRPr="00B867F7">
        <w:rPr>
          <w:i/>
          <w:vertAlign w:val="subscript"/>
        </w:rPr>
        <w:t>2</w:t>
      </w:r>
      <w:r>
        <w:t xml:space="preserve"> are listed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701"/>
        <w:gridCol w:w="1843"/>
        <w:gridCol w:w="1953"/>
      </w:tblGrid>
      <w:tr w:rsidR="004A3858" w:rsidTr="004A3858">
        <w:tc>
          <w:tcPr>
            <w:tcW w:w="1478" w:type="dxa"/>
            <w:vMerge w:val="restart"/>
            <w:vAlign w:val="center"/>
          </w:tcPr>
          <w:p w:rsidR="004A3858" w:rsidRPr="00490C8D" w:rsidRDefault="004A3858" w:rsidP="004A3858">
            <w:pPr>
              <w:spacing w:before="20" w:after="20"/>
              <w:jc w:val="center"/>
            </w:pPr>
            <w:r w:rsidRPr="00490C8D">
              <w:t>Substance</w:t>
            </w:r>
          </w:p>
        </w:tc>
        <w:tc>
          <w:tcPr>
            <w:tcW w:w="1701" w:type="dxa"/>
            <w:vMerge w:val="restart"/>
          </w:tcPr>
          <w:p w:rsidR="004A3858" w:rsidRPr="00490C8D" w:rsidRDefault="004A3858" w:rsidP="004A3858">
            <w:pPr>
              <w:spacing w:before="20" w:after="20"/>
              <w:jc w:val="center"/>
            </w:pPr>
            <w:r w:rsidRPr="00490C8D">
              <w:t>Melting point</w:t>
            </w:r>
          </w:p>
          <w:p w:rsidR="004A3858" w:rsidRPr="00490C8D" w:rsidRDefault="004A3858" w:rsidP="004A3858">
            <w:pPr>
              <w:spacing w:before="20" w:after="20"/>
              <w:jc w:val="center"/>
            </w:pPr>
            <w:r w:rsidRPr="00490C8D">
              <w:t>(</w:t>
            </w:r>
            <w:r w:rsidRPr="00490C8D">
              <w:rPr>
                <w:vertAlign w:val="superscript"/>
              </w:rPr>
              <w:t>0</w:t>
            </w:r>
            <w:r w:rsidRPr="00490C8D">
              <w:t>C)</w:t>
            </w:r>
          </w:p>
        </w:tc>
        <w:tc>
          <w:tcPr>
            <w:tcW w:w="3796" w:type="dxa"/>
            <w:gridSpan w:val="2"/>
            <w:vAlign w:val="center"/>
          </w:tcPr>
          <w:p w:rsidR="004A3858" w:rsidRPr="00490C8D" w:rsidRDefault="004A3858" w:rsidP="004A3858">
            <w:pPr>
              <w:spacing w:before="20" w:after="20"/>
              <w:jc w:val="center"/>
            </w:pPr>
            <w:r w:rsidRPr="00490C8D">
              <w:t>Electrical conductivity</w:t>
            </w:r>
          </w:p>
        </w:tc>
      </w:tr>
      <w:tr w:rsidR="004A3858" w:rsidTr="004A3858">
        <w:tc>
          <w:tcPr>
            <w:tcW w:w="1478" w:type="dxa"/>
            <w:vMerge/>
          </w:tcPr>
          <w:p w:rsidR="004A3858" w:rsidRPr="00490C8D" w:rsidRDefault="004A3858" w:rsidP="004A3858">
            <w:pPr>
              <w:spacing w:before="20" w:after="20"/>
            </w:pPr>
          </w:p>
        </w:tc>
        <w:tc>
          <w:tcPr>
            <w:tcW w:w="1701" w:type="dxa"/>
            <w:vMerge/>
          </w:tcPr>
          <w:p w:rsidR="004A3858" w:rsidRPr="00490C8D" w:rsidRDefault="004A3858" w:rsidP="004A3858">
            <w:pPr>
              <w:spacing w:before="20" w:after="20"/>
            </w:pPr>
          </w:p>
        </w:tc>
        <w:tc>
          <w:tcPr>
            <w:tcW w:w="1843" w:type="dxa"/>
          </w:tcPr>
          <w:p w:rsidR="004A3858" w:rsidRPr="00490C8D" w:rsidRDefault="004A3858" w:rsidP="004A3858">
            <w:pPr>
              <w:spacing w:before="20" w:after="20"/>
            </w:pPr>
            <w:r w:rsidRPr="00490C8D">
              <w:t>Of solid material</w:t>
            </w:r>
          </w:p>
        </w:tc>
        <w:tc>
          <w:tcPr>
            <w:tcW w:w="1953" w:type="dxa"/>
          </w:tcPr>
          <w:p w:rsidR="004A3858" w:rsidRPr="00490C8D" w:rsidRDefault="004A3858" w:rsidP="004A3858">
            <w:pPr>
              <w:spacing w:before="20" w:after="20"/>
            </w:pPr>
            <w:r w:rsidRPr="00490C8D">
              <w:t>Of molten material</w:t>
            </w:r>
          </w:p>
        </w:tc>
      </w:tr>
      <w:tr w:rsidR="004A3858" w:rsidTr="004A3858">
        <w:tc>
          <w:tcPr>
            <w:tcW w:w="1478" w:type="dxa"/>
            <w:vAlign w:val="center"/>
          </w:tcPr>
          <w:p w:rsidR="004A3858" w:rsidRDefault="004A3858" w:rsidP="004A3858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  <w:p w:rsidR="004A3858" w:rsidRDefault="004A3858" w:rsidP="004A3858">
            <w:pPr>
              <w:jc w:val="center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2</w:t>
            </w:r>
          </w:p>
          <w:p w:rsidR="004A3858" w:rsidRPr="004A3858" w:rsidRDefault="004A3858" w:rsidP="004A3858">
            <w:pPr>
              <w:jc w:val="center"/>
              <w:rPr>
                <w:i/>
              </w:rPr>
            </w:pPr>
            <w:r>
              <w:rPr>
                <w:i/>
              </w:rPr>
              <w:t>XY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:rsidR="004A3858" w:rsidRDefault="004A3858" w:rsidP="004A3858">
            <w:pPr>
              <w:jc w:val="center"/>
            </w:pPr>
            <w:r>
              <w:t>1018</w:t>
            </w:r>
          </w:p>
          <w:p w:rsidR="004A3858" w:rsidRDefault="004A3858" w:rsidP="004A3858">
            <w:pPr>
              <w:jc w:val="center"/>
            </w:pPr>
            <w:r>
              <w:t>88</w:t>
            </w:r>
          </w:p>
          <w:p w:rsidR="004A3858" w:rsidRDefault="004A3858" w:rsidP="004A3858">
            <w:pPr>
              <w:jc w:val="center"/>
            </w:pPr>
            <w:r>
              <w:t>935</w:t>
            </w:r>
          </w:p>
        </w:tc>
        <w:tc>
          <w:tcPr>
            <w:tcW w:w="1843" w:type="dxa"/>
            <w:vAlign w:val="center"/>
          </w:tcPr>
          <w:p w:rsidR="004A3858" w:rsidRDefault="004A3858" w:rsidP="004A3858">
            <w:pPr>
              <w:jc w:val="center"/>
            </w:pPr>
            <w:r>
              <w:t>High</w:t>
            </w:r>
          </w:p>
          <w:p w:rsidR="004A3858" w:rsidRDefault="004A3858" w:rsidP="004A3858">
            <w:pPr>
              <w:jc w:val="center"/>
            </w:pPr>
            <w:r>
              <w:t>None</w:t>
            </w:r>
          </w:p>
          <w:p w:rsidR="004A3858" w:rsidRDefault="004A3858" w:rsidP="004A3858">
            <w:pPr>
              <w:jc w:val="center"/>
            </w:pPr>
            <w:r>
              <w:t>None</w:t>
            </w:r>
          </w:p>
        </w:tc>
        <w:tc>
          <w:tcPr>
            <w:tcW w:w="1953" w:type="dxa"/>
            <w:vAlign w:val="center"/>
          </w:tcPr>
          <w:p w:rsidR="004A3858" w:rsidRDefault="004A3858" w:rsidP="004A3858">
            <w:pPr>
              <w:jc w:val="center"/>
            </w:pPr>
            <w:r>
              <w:t>High</w:t>
            </w:r>
          </w:p>
          <w:p w:rsidR="004A3858" w:rsidRDefault="004A3858" w:rsidP="004A3858">
            <w:pPr>
              <w:jc w:val="center"/>
            </w:pPr>
            <w:r>
              <w:t>None</w:t>
            </w:r>
          </w:p>
          <w:p w:rsidR="004A3858" w:rsidRDefault="004A3858" w:rsidP="004A3858">
            <w:pPr>
              <w:jc w:val="center"/>
            </w:pPr>
            <w:r>
              <w:t>High</w:t>
            </w:r>
          </w:p>
        </w:tc>
      </w:tr>
    </w:tbl>
    <w:p w:rsidR="00B867F7" w:rsidRDefault="004A3858" w:rsidP="004A3858">
      <w:pPr>
        <w:pStyle w:val="ListParagraph"/>
        <w:numPr>
          <w:ilvl w:val="0"/>
          <w:numId w:val="19"/>
        </w:numPr>
        <w:spacing w:before="120" w:after="0" w:line="240" w:lineRule="auto"/>
      </w:pPr>
      <w:r>
        <w:t>What type of particles move when a voltage is applied to:</w:t>
      </w:r>
    </w:p>
    <w:p w:rsidR="004A3858" w:rsidRDefault="004A3858" w:rsidP="004A3858">
      <w:pPr>
        <w:pStyle w:val="ListParagraph"/>
        <w:numPr>
          <w:ilvl w:val="0"/>
          <w:numId w:val="20"/>
        </w:numPr>
        <w:spacing w:before="120" w:after="0" w:line="240" w:lineRule="auto"/>
      </w:pPr>
      <w:r>
        <w:t xml:space="preserve">Solid </w:t>
      </w:r>
      <w:r w:rsidRPr="004A3858">
        <w:rPr>
          <w:i/>
        </w:rPr>
        <w:t>X</w:t>
      </w:r>
      <w:r>
        <w:t>?</w:t>
      </w:r>
    </w:p>
    <w:p w:rsidR="004A3858" w:rsidRDefault="004A3858" w:rsidP="004A3858">
      <w:pPr>
        <w:pStyle w:val="ListParagraph"/>
        <w:numPr>
          <w:ilvl w:val="0"/>
          <w:numId w:val="20"/>
        </w:numPr>
        <w:spacing w:before="120" w:after="0" w:line="240" w:lineRule="auto"/>
      </w:pPr>
      <w:r>
        <w:t xml:space="preserve">Molten </w:t>
      </w:r>
      <w:r w:rsidRPr="004A3858">
        <w:rPr>
          <w:i/>
        </w:rPr>
        <w:t>XY</w:t>
      </w:r>
      <w:r w:rsidRPr="004A3858">
        <w:rPr>
          <w:i/>
          <w:vertAlign w:val="subscript"/>
        </w:rPr>
        <w:t>2</w:t>
      </w:r>
      <w:r>
        <w:t>?</w:t>
      </w:r>
    </w:p>
    <w:p w:rsidR="004A3858" w:rsidRDefault="004A3858" w:rsidP="004A3858">
      <w:pPr>
        <w:pStyle w:val="ListParagraph"/>
        <w:numPr>
          <w:ilvl w:val="0"/>
          <w:numId w:val="19"/>
        </w:numPr>
        <w:spacing w:before="120" w:after="0" w:line="240" w:lineRule="auto"/>
      </w:pPr>
      <w:r>
        <w:t>Explain the relatively high melting p</w:t>
      </w:r>
      <w:r w:rsidR="00A62D0C">
        <w:t>o</w:t>
      </w:r>
      <w:r>
        <w:t xml:space="preserve">int of </w:t>
      </w:r>
      <w:r w:rsidRPr="004A3858">
        <w:rPr>
          <w:i/>
        </w:rPr>
        <w:t>XY</w:t>
      </w:r>
      <w:r w:rsidRPr="004A3858">
        <w:rPr>
          <w:i/>
          <w:vertAlign w:val="subscript"/>
        </w:rPr>
        <w:t>2</w:t>
      </w:r>
      <w:r>
        <w:t>.</w:t>
      </w:r>
    </w:p>
    <w:p w:rsidR="004A3858" w:rsidRDefault="004A3858" w:rsidP="004A3858">
      <w:pPr>
        <w:pStyle w:val="ListParagraph"/>
        <w:numPr>
          <w:ilvl w:val="0"/>
          <w:numId w:val="19"/>
        </w:numPr>
        <w:spacing w:before="120" w:after="0" w:line="240" w:lineRule="auto"/>
      </w:pPr>
      <w:r>
        <w:t xml:space="preserve">Which bonds or forces are breaking when solid </w:t>
      </w:r>
      <w:r w:rsidRPr="00A62D0C">
        <w:rPr>
          <w:i/>
        </w:rPr>
        <w:t>Y</w:t>
      </w:r>
      <w:r w:rsidRPr="00A62D0C">
        <w:rPr>
          <w:i/>
          <w:vertAlign w:val="subscript"/>
        </w:rPr>
        <w:t>2</w:t>
      </w:r>
      <w:r>
        <w:t xml:space="preserve"> melts?</w:t>
      </w:r>
    </w:p>
    <w:p w:rsidR="004A3858" w:rsidRDefault="004A3858" w:rsidP="008F03DE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Some physical properties of the oxides of elements </w:t>
      </w:r>
      <w:r w:rsidRPr="004A3858">
        <w:rPr>
          <w:i/>
        </w:rPr>
        <w:t>X, Y</w:t>
      </w:r>
      <w:r>
        <w:t xml:space="preserve"> and </w:t>
      </w:r>
      <w:r w:rsidRPr="004A3858">
        <w:rPr>
          <w:i/>
        </w:rPr>
        <w:t xml:space="preserve">Z </w:t>
      </w:r>
      <w:r>
        <w:t>are given below.</w:t>
      </w:r>
    </w:p>
    <w:p w:rsidR="008F03DE" w:rsidRPr="008F03DE" w:rsidRDefault="008F03DE" w:rsidP="008F03DE">
      <w:pPr>
        <w:pStyle w:val="ListParagraph"/>
        <w:spacing w:after="12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84"/>
        <w:gridCol w:w="2176"/>
        <w:gridCol w:w="2255"/>
      </w:tblGrid>
      <w:tr w:rsidR="004A3858" w:rsidTr="004A3858">
        <w:tc>
          <w:tcPr>
            <w:tcW w:w="2445" w:type="dxa"/>
            <w:vAlign w:val="center"/>
          </w:tcPr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Formula of oxide</w:t>
            </w:r>
          </w:p>
        </w:tc>
        <w:tc>
          <w:tcPr>
            <w:tcW w:w="2445" w:type="dxa"/>
            <w:vAlign w:val="center"/>
          </w:tcPr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Melting point</w:t>
            </w:r>
          </w:p>
          <w:p w:rsidR="004A3858" w:rsidRP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445" w:type="dxa"/>
            <w:vAlign w:val="center"/>
          </w:tcPr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Appearance at room temperature</w:t>
            </w:r>
          </w:p>
        </w:tc>
      </w:tr>
      <w:tr w:rsidR="004A3858" w:rsidTr="004A3858">
        <w:tc>
          <w:tcPr>
            <w:tcW w:w="2445" w:type="dxa"/>
            <w:vAlign w:val="center"/>
          </w:tcPr>
          <w:p w:rsidR="004A3858" w:rsidRDefault="004A3858" w:rsidP="004A3858">
            <w:pPr>
              <w:pStyle w:val="ListParagraph"/>
              <w:spacing w:before="20"/>
              <w:ind w:left="0"/>
              <w:jc w:val="center"/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O</w:t>
            </w:r>
          </w:p>
          <w:p w:rsidR="004A3858" w:rsidRDefault="004A3858" w:rsidP="004A3858">
            <w:pPr>
              <w:pStyle w:val="ListParagraph"/>
              <w:spacing w:before="120"/>
              <w:ind w:left="0"/>
              <w:jc w:val="center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O</w:t>
            </w:r>
          </w:p>
          <w:p w:rsidR="004A3858" w:rsidRPr="004A3858" w:rsidRDefault="004A3858" w:rsidP="004A3858">
            <w:pPr>
              <w:pStyle w:val="ListParagraph"/>
              <w:spacing w:before="120" w:after="20"/>
              <w:ind w:left="0"/>
              <w:jc w:val="center"/>
              <w:rPr>
                <w:i/>
              </w:rPr>
            </w:pPr>
            <w:r>
              <w:rPr>
                <w:i/>
              </w:rPr>
              <w:t>ZO</w:t>
            </w:r>
          </w:p>
        </w:tc>
        <w:tc>
          <w:tcPr>
            <w:tcW w:w="2445" w:type="dxa"/>
            <w:vAlign w:val="center"/>
          </w:tcPr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1230</w:t>
            </w:r>
          </w:p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0</w:t>
            </w:r>
          </w:p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2570</w:t>
            </w:r>
          </w:p>
        </w:tc>
        <w:tc>
          <w:tcPr>
            <w:tcW w:w="2445" w:type="dxa"/>
            <w:vAlign w:val="center"/>
          </w:tcPr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Red solid</w:t>
            </w:r>
          </w:p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Colourless liquid</w:t>
            </w:r>
          </w:p>
          <w:p w:rsidR="004A3858" w:rsidRDefault="004A3858" w:rsidP="004A3858">
            <w:pPr>
              <w:pStyle w:val="ListParagraph"/>
              <w:spacing w:before="120"/>
              <w:ind w:left="0"/>
              <w:jc w:val="center"/>
            </w:pPr>
            <w:r>
              <w:t>White solid</w:t>
            </w:r>
          </w:p>
        </w:tc>
      </w:tr>
    </w:tbl>
    <w:p w:rsidR="004A3858" w:rsidRDefault="004A3858" w:rsidP="004A3858">
      <w:pPr>
        <w:pStyle w:val="ListParagraph"/>
        <w:numPr>
          <w:ilvl w:val="0"/>
          <w:numId w:val="21"/>
        </w:numPr>
        <w:spacing w:before="120" w:after="0" w:line="240" w:lineRule="auto"/>
      </w:pPr>
      <w:r>
        <w:t>Discuss each of the following for these three oxides:</w:t>
      </w:r>
    </w:p>
    <w:p w:rsidR="004A3858" w:rsidRDefault="004A3858" w:rsidP="004A3858">
      <w:pPr>
        <w:pStyle w:val="ListParagraph"/>
        <w:numPr>
          <w:ilvl w:val="0"/>
          <w:numId w:val="22"/>
        </w:numPr>
        <w:spacing w:before="120" w:after="0" w:line="240" w:lineRule="auto"/>
      </w:pPr>
      <w:r>
        <w:t>Type(s) of bonding present.</w:t>
      </w:r>
    </w:p>
    <w:p w:rsidR="004A3858" w:rsidRDefault="004A3858" w:rsidP="004A3858">
      <w:pPr>
        <w:pStyle w:val="ListParagraph"/>
        <w:numPr>
          <w:ilvl w:val="0"/>
          <w:numId w:val="22"/>
        </w:numPr>
        <w:spacing w:before="120" w:after="0" w:line="240" w:lineRule="auto"/>
      </w:pPr>
      <w:r>
        <w:t>Nature of the particles present.</w:t>
      </w:r>
    </w:p>
    <w:p w:rsidR="004A3858" w:rsidRDefault="004A3858" w:rsidP="004A3858">
      <w:pPr>
        <w:pStyle w:val="ListParagraph"/>
        <w:numPr>
          <w:ilvl w:val="0"/>
          <w:numId w:val="21"/>
        </w:numPr>
        <w:spacing w:before="120" w:after="0" w:line="240" w:lineRule="auto"/>
      </w:pPr>
      <w:r>
        <w:t>State whether each oxide will conduct electricity in the molten state.</w:t>
      </w:r>
    </w:p>
    <w:p w:rsidR="004A3858" w:rsidRDefault="004A3858" w:rsidP="004A3858">
      <w:pPr>
        <w:pStyle w:val="ListParagraph"/>
        <w:numPr>
          <w:ilvl w:val="0"/>
          <w:numId w:val="21"/>
        </w:numPr>
        <w:spacing w:before="120" w:after="0" w:line="240" w:lineRule="auto"/>
      </w:pPr>
      <w:r>
        <w:t xml:space="preserve">From a consideration of its properties, state the possible identity of the oxide of </w:t>
      </w:r>
      <w:r w:rsidRPr="004A3858">
        <w:rPr>
          <w:i/>
        </w:rPr>
        <w:t>Y</w:t>
      </w:r>
      <w:r>
        <w:t>.</w:t>
      </w:r>
    </w:p>
    <w:p w:rsidR="008F03DE" w:rsidRPr="008F03DE" w:rsidRDefault="008F03DE" w:rsidP="008F03DE">
      <w:pPr>
        <w:pStyle w:val="ListParagraph"/>
        <w:spacing w:before="120" w:after="0" w:line="240" w:lineRule="auto"/>
        <w:ind w:left="1080"/>
        <w:rPr>
          <w:sz w:val="16"/>
          <w:szCs w:val="16"/>
        </w:rPr>
      </w:pPr>
    </w:p>
    <w:p w:rsidR="004A3858" w:rsidRDefault="008F03DE" w:rsidP="008F03DE">
      <w:pPr>
        <w:pStyle w:val="ListParagraph"/>
        <w:numPr>
          <w:ilvl w:val="0"/>
          <w:numId w:val="2"/>
        </w:numPr>
        <w:spacing w:before="120" w:after="0" w:line="240" w:lineRule="auto"/>
      </w:pPr>
      <w:r>
        <w:t>Consider the following properties of bromine monochloride, bromine and chlorine.</w:t>
      </w:r>
    </w:p>
    <w:p w:rsidR="008F03DE" w:rsidRPr="008F03DE" w:rsidRDefault="008F03DE" w:rsidP="008F03DE">
      <w:pPr>
        <w:pStyle w:val="ListParagraph"/>
        <w:spacing w:before="120"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</w:tblGrid>
      <w:tr w:rsidR="008F03DE" w:rsidTr="008F03DE">
        <w:tc>
          <w:tcPr>
            <w:tcW w:w="1653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Substance</w:t>
            </w:r>
          </w:p>
        </w:tc>
        <w:tc>
          <w:tcPr>
            <w:tcW w:w="1654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Colour</w:t>
            </w:r>
          </w:p>
        </w:tc>
        <w:tc>
          <w:tcPr>
            <w:tcW w:w="3308" w:type="dxa"/>
            <w:gridSpan w:val="2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Reaction of heating</w:t>
            </w:r>
          </w:p>
        </w:tc>
      </w:tr>
      <w:tr w:rsidR="008F03DE" w:rsidTr="008F03DE">
        <w:tc>
          <w:tcPr>
            <w:tcW w:w="1653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Bromine monochloride</w:t>
            </w:r>
          </w:p>
        </w:tc>
        <w:tc>
          <w:tcPr>
            <w:tcW w:w="1654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Light orange</w:t>
            </w:r>
          </w:p>
        </w:tc>
        <w:tc>
          <w:tcPr>
            <w:tcW w:w="1654" w:type="dxa"/>
            <w:vAlign w:val="center"/>
          </w:tcPr>
          <w:p w:rsidR="008F03DE" w:rsidRP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Melts at -66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1654" w:type="dxa"/>
            <w:vAlign w:val="center"/>
          </w:tcPr>
          <w:p w:rsidR="008F03DE" w:rsidRP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Decomposes at 10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</w:tr>
      <w:tr w:rsidR="008F03DE" w:rsidTr="008F03DE">
        <w:tc>
          <w:tcPr>
            <w:tcW w:w="1653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Bromine</w:t>
            </w:r>
          </w:p>
        </w:tc>
        <w:tc>
          <w:tcPr>
            <w:tcW w:w="1654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Red</w:t>
            </w:r>
          </w:p>
        </w:tc>
        <w:tc>
          <w:tcPr>
            <w:tcW w:w="1654" w:type="dxa"/>
            <w:vAlign w:val="center"/>
          </w:tcPr>
          <w:p w:rsidR="008F03DE" w:rsidRP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Melts at -7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1654" w:type="dxa"/>
            <w:vAlign w:val="center"/>
          </w:tcPr>
          <w:p w:rsidR="008F03DE" w:rsidRP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Boils at 58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</w:tr>
      <w:tr w:rsidR="008F03DE" w:rsidTr="001A1453">
        <w:trPr>
          <w:trHeight w:val="510"/>
        </w:trPr>
        <w:tc>
          <w:tcPr>
            <w:tcW w:w="1653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Chlorine</w:t>
            </w:r>
          </w:p>
        </w:tc>
        <w:tc>
          <w:tcPr>
            <w:tcW w:w="1654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Yellowish green</w:t>
            </w:r>
          </w:p>
        </w:tc>
        <w:tc>
          <w:tcPr>
            <w:tcW w:w="1654" w:type="dxa"/>
            <w:vAlign w:val="center"/>
          </w:tcPr>
          <w:p w:rsidR="008F03DE" w:rsidRP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Melts at -101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1654" w:type="dxa"/>
            <w:vAlign w:val="center"/>
          </w:tcPr>
          <w:p w:rsidR="008F03DE" w:rsidRDefault="008F03DE" w:rsidP="001A1453">
            <w:pPr>
              <w:pStyle w:val="ListParagraph"/>
              <w:spacing w:before="40" w:after="40"/>
              <w:ind w:left="0"/>
              <w:jc w:val="center"/>
            </w:pPr>
            <w:r>
              <w:t>Boils at -35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</w:tr>
    </w:tbl>
    <w:p w:rsidR="008F03DE" w:rsidRDefault="00D45C4B" w:rsidP="00D45C4B">
      <w:pPr>
        <w:pStyle w:val="ListParagraph"/>
        <w:numPr>
          <w:ilvl w:val="0"/>
          <w:numId w:val="23"/>
        </w:numPr>
        <w:spacing w:before="120" w:after="0" w:line="240" w:lineRule="auto"/>
      </w:pPr>
      <w:r>
        <w:t>State what is observed, giving a reason, in a sample of bromine monochloride at:</w:t>
      </w:r>
    </w:p>
    <w:p w:rsidR="00D45C4B" w:rsidRDefault="00D45C4B" w:rsidP="00D45C4B">
      <w:pPr>
        <w:pStyle w:val="ListParagraph"/>
        <w:numPr>
          <w:ilvl w:val="0"/>
          <w:numId w:val="24"/>
        </w:numPr>
        <w:spacing w:before="120" w:after="0" w:line="240" w:lineRule="auto"/>
      </w:pPr>
      <w:r>
        <w:t>5</w:t>
      </w:r>
      <w:r>
        <w:rPr>
          <w:vertAlign w:val="superscript"/>
        </w:rPr>
        <w:t>0</w:t>
      </w:r>
      <w:r>
        <w:t>C</w:t>
      </w:r>
    </w:p>
    <w:p w:rsidR="00D45C4B" w:rsidRDefault="00D45C4B" w:rsidP="00D45C4B">
      <w:pPr>
        <w:pStyle w:val="ListParagraph"/>
        <w:numPr>
          <w:ilvl w:val="0"/>
          <w:numId w:val="24"/>
        </w:numPr>
        <w:spacing w:before="120" w:after="0" w:line="240" w:lineRule="auto"/>
      </w:pPr>
      <w:r>
        <w:t>Room temperature</w:t>
      </w:r>
    </w:p>
    <w:p w:rsidR="00D45C4B" w:rsidRDefault="00D45C4B" w:rsidP="00D45C4B">
      <w:pPr>
        <w:pStyle w:val="ListParagraph"/>
        <w:numPr>
          <w:ilvl w:val="0"/>
          <w:numId w:val="24"/>
        </w:numPr>
        <w:spacing w:before="120" w:after="0" w:line="240" w:lineRule="auto"/>
      </w:pPr>
      <w:r>
        <w:t>80</w:t>
      </w:r>
      <w:r>
        <w:rPr>
          <w:vertAlign w:val="superscript"/>
        </w:rPr>
        <w:t>0</w:t>
      </w:r>
      <w:r>
        <w:t>C</w:t>
      </w:r>
    </w:p>
    <w:p w:rsidR="00D45C4B" w:rsidRDefault="00D45C4B" w:rsidP="00D45C4B">
      <w:pPr>
        <w:pStyle w:val="ListParagraph"/>
        <w:numPr>
          <w:ilvl w:val="0"/>
          <w:numId w:val="23"/>
        </w:numPr>
        <w:spacing w:before="120" w:after="0" w:line="240" w:lineRule="auto"/>
      </w:pPr>
      <w:r>
        <w:t>Compare the strengths of the two types of bonds/forces present in bromine monochloride, and relate these to the data given above.</w:t>
      </w:r>
    </w:p>
    <w:sectPr w:rsidR="00D45C4B" w:rsidSect="001B712E">
      <w:type w:val="continuous"/>
      <w:pgSz w:w="16838" w:h="11906" w:orient="landscape"/>
      <w:pgMar w:top="720" w:right="720" w:bottom="720" w:left="720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8D" w:rsidRDefault="004B178D" w:rsidP="001B712E">
      <w:pPr>
        <w:spacing w:after="0" w:line="240" w:lineRule="auto"/>
      </w:pPr>
      <w:r>
        <w:separator/>
      </w:r>
    </w:p>
  </w:endnote>
  <w:endnote w:type="continuationSeparator" w:id="0">
    <w:p w:rsidR="004B178D" w:rsidRDefault="004B178D" w:rsidP="001B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2E" w:rsidRPr="001B712E" w:rsidRDefault="001B712E" w:rsidP="001B712E">
    <w:pPr>
      <w:pStyle w:val="Footer"/>
      <w:jc w:val="center"/>
      <w:rPr>
        <w:sz w:val="12"/>
        <w:szCs w:val="12"/>
      </w:rPr>
    </w:pPr>
    <w:r w:rsidRPr="001B712E">
      <w:rPr>
        <w:sz w:val="12"/>
        <w:szCs w:val="12"/>
      </w:rPr>
      <w:fldChar w:fldCharType="begin"/>
    </w:r>
    <w:r w:rsidRPr="001B712E">
      <w:rPr>
        <w:sz w:val="12"/>
        <w:szCs w:val="12"/>
      </w:rPr>
      <w:instrText xml:space="preserve"> FILENAME  \* FirstCap \p  \* MERGEFORMAT </w:instrText>
    </w:r>
    <w:r w:rsidRPr="001B712E">
      <w:rPr>
        <w:sz w:val="12"/>
        <w:szCs w:val="12"/>
      </w:rPr>
      <w:fldChar w:fldCharType="separate"/>
    </w:r>
    <w:r w:rsidRPr="001B712E">
      <w:rPr>
        <w:noProof/>
        <w:sz w:val="12"/>
        <w:szCs w:val="12"/>
      </w:rPr>
      <w:t>B:\Curriculum\Science\Staff folders\Gary Turner\Chemical Bonding Questions.docx</w:t>
    </w:r>
    <w:r w:rsidRPr="001B712E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8D" w:rsidRDefault="004B178D" w:rsidP="001B712E">
      <w:pPr>
        <w:spacing w:after="0" w:line="240" w:lineRule="auto"/>
      </w:pPr>
      <w:r>
        <w:separator/>
      </w:r>
    </w:p>
  </w:footnote>
  <w:footnote w:type="continuationSeparator" w:id="0">
    <w:p w:rsidR="004B178D" w:rsidRDefault="004B178D" w:rsidP="001B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49"/>
    <w:multiLevelType w:val="hybridMultilevel"/>
    <w:tmpl w:val="22DE1002"/>
    <w:lvl w:ilvl="0" w:tplc="14100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41F2"/>
    <w:multiLevelType w:val="hybridMultilevel"/>
    <w:tmpl w:val="DA4C1A70"/>
    <w:lvl w:ilvl="0" w:tplc="818C4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F045E"/>
    <w:multiLevelType w:val="hybridMultilevel"/>
    <w:tmpl w:val="24008546"/>
    <w:lvl w:ilvl="0" w:tplc="482E6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15970"/>
    <w:multiLevelType w:val="hybridMultilevel"/>
    <w:tmpl w:val="4B44C4F6"/>
    <w:lvl w:ilvl="0" w:tplc="219CC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60673"/>
    <w:multiLevelType w:val="hybridMultilevel"/>
    <w:tmpl w:val="49FA947C"/>
    <w:lvl w:ilvl="0" w:tplc="B4EEA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E249A"/>
    <w:multiLevelType w:val="hybridMultilevel"/>
    <w:tmpl w:val="FE7433CA"/>
    <w:lvl w:ilvl="0" w:tplc="68EA46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17DDA"/>
    <w:multiLevelType w:val="hybridMultilevel"/>
    <w:tmpl w:val="3A120D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011A9"/>
    <w:multiLevelType w:val="hybridMultilevel"/>
    <w:tmpl w:val="AB4890D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1BB"/>
    <w:multiLevelType w:val="hybridMultilevel"/>
    <w:tmpl w:val="026C3FE2"/>
    <w:lvl w:ilvl="0" w:tplc="70A28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8647C"/>
    <w:multiLevelType w:val="hybridMultilevel"/>
    <w:tmpl w:val="082A8AB8"/>
    <w:lvl w:ilvl="0" w:tplc="B2BED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56809"/>
    <w:multiLevelType w:val="hybridMultilevel"/>
    <w:tmpl w:val="9BB62F08"/>
    <w:lvl w:ilvl="0" w:tplc="EC62F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1E0E06"/>
    <w:multiLevelType w:val="hybridMultilevel"/>
    <w:tmpl w:val="A7666EB2"/>
    <w:lvl w:ilvl="0" w:tplc="7D882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C276B"/>
    <w:multiLevelType w:val="hybridMultilevel"/>
    <w:tmpl w:val="5050706E"/>
    <w:lvl w:ilvl="0" w:tplc="CC6A8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5F559F"/>
    <w:multiLevelType w:val="hybridMultilevel"/>
    <w:tmpl w:val="A958454C"/>
    <w:lvl w:ilvl="0" w:tplc="EB384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2354C"/>
    <w:multiLevelType w:val="hybridMultilevel"/>
    <w:tmpl w:val="8E48FEDA"/>
    <w:lvl w:ilvl="0" w:tplc="34E0DC7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ED618F"/>
    <w:multiLevelType w:val="hybridMultilevel"/>
    <w:tmpl w:val="61E8857A"/>
    <w:lvl w:ilvl="0" w:tplc="A16C1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470A82"/>
    <w:multiLevelType w:val="hybridMultilevel"/>
    <w:tmpl w:val="9000C9A6"/>
    <w:lvl w:ilvl="0" w:tplc="BC1AE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964EF2"/>
    <w:multiLevelType w:val="hybridMultilevel"/>
    <w:tmpl w:val="D8D28688"/>
    <w:lvl w:ilvl="0" w:tplc="C2248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52120"/>
    <w:multiLevelType w:val="hybridMultilevel"/>
    <w:tmpl w:val="38404A10"/>
    <w:lvl w:ilvl="0" w:tplc="C68A2EF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AE7E1F"/>
    <w:multiLevelType w:val="hybridMultilevel"/>
    <w:tmpl w:val="56847FB2"/>
    <w:lvl w:ilvl="0" w:tplc="E12AA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A0333"/>
    <w:multiLevelType w:val="hybridMultilevel"/>
    <w:tmpl w:val="CD56DA0C"/>
    <w:lvl w:ilvl="0" w:tplc="4F68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441329"/>
    <w:multiLevelType w:val="hybridMultilevel"/>
    <w:tmpl w:val="50D695F4"/>
    <w:lvl w:ilvl="0" w:tplc="1DB2C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75F2A"/>
    <w:multiLevelType w:val="hybridMultilevel"/>
    <w:tmpl w:val="7B76DF42"/>
    <w:lvl w:ilvl="0" w:tplc="691E3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D811E6"/>
    <w:multiLevelType w:val="hybridMultilevel"/>
    <w:tmpl w:val="B30084EC"/>
    <w:lvl w:ilvl="0" w:tplc="49EC3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23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1"/>
  </w:num>
  <w:num w:numId="12">
    <w:abstractNumId w:val="19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20"/>
  </w:num>
  <w:num w:numId="18">
    <w:abstractNumId w:val="6"/>
  </w:num>
  <w:num w:numId="19">
    <w:abstractNumId w:val="9"/>
  </w:num>
  <w:num w:numId="20">
    <w:abstractNumId w:val="18"/>
  </w:num>
  <w:num w:numId="21">
    <w:abstractNumId w:val="22"/>
  </w:num>
  <w:num w:numId="22">
    <w:abstractNumId w:val="14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8B"/>
    <w:rsid w:val="00140877"/>
    <w:rsid w:val="0014747A"/>
    <w:rsid w:val="001A1453"/>
    <w:rsid w:val="001B712E"/>
    <w:rsid w:val="001E1008"/>
    <w:rsid w:val="00287F31"/>
    <w:rsid w:val="003F3016"/>
    <w:rsid w:val="00490C8D"/>
    <w:rsid w:val="004A3858"/>
    <w:rsid w:val="004B178D"/>
    <w:rsid w:val="0051384E"/>
    <w:rsid w:val="008F03DE"/>
    <w:rsid w:val="00A62D0C"/>
    <w:rsid w:val="00A72EC0"/>
    <w:rsid w:val="00AE6D40"/>
    <w:rsid w:val="00B867F7"/>
    <w:rsid w:val="00BC448B"/>
    <w:rsid w:val="00C04AE8"/>
    <w:rsid w:val="00C33C42"/>
    <w:rsid w:val="00C964E6"/>
    <w:rsid w:val="00D04729"/>
    <w:rsid w:val="00D45C4B"/>
    <w:rsid w:val="00E51999"/>
    <w:rsid w:val="00E7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0D5CF-874A-4926-B025-EC3029F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77"/>
    <w:pPr>
      <w:ind w:left="720"/>
      <w:contextualSpacing/>
    </w:pPr>
  </w:style>
  <w:style w:type="table" w:styleId="TableGrid">
    <w:name w:val="Table Grid"/>
    <w:basedOn w:val="TableNormal"/>
    <w:uiPriority w:val="39"/>
    <w:rsid w:val="001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D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12E"/>
  </w:style>
  <w:style w:type="paragraph" w:styleId="Footer">
    <w:name w:val="footer"/>
    <w:basedOn w:val="Normal"/>
    <w:link w:val="FooterChar"/>
    <w:uiPriority w:val="99"/>
    <w:unhideWhenUsed/>
    <w:rsid w:val="001B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GALLIGAN, Elizabeth</dc:creator>
  <cp:keywords/>
  <dc:description/>
  <cp:lastModifiedBy>TURNER, Gary (gturn44)</cp:lastModifiedBy>
  <cp:revision>12</cp:revision>
  <cp:lastPrinted>2019-05-08T02:03:00Z</cp:lastPrinted>
  <dcterms:created xsi:type="dcterms:W3CDTF">2019-05-08T00:26:00Z</dcterms:created>
  <dcterms:modified xsi:type="dcterms:W3CDTF">2019-05-09T07:53:00Z</dcterms:modified>
</cp:coreProperties>
</file>