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9FD" w:rsidRDefault="00F03D51" w:rsidP="007C2EED">
      <w:pPr>
        <w:spacing w:after="0" w:line="357" w:lineRule="auto"/>
        <w:ind w:left="1433" w:hanging="1433"/>
        <w:jc w:val="center"/>
      </w:pPr>
      <w:proofErr w:type="spellStart"/>
      <w:r>
        <w:rPr>
          <w:rFonts w:ascii="Century Gothic" w:eastAsia="Century Gothic" w:hAnsi="Century Gothic" w:cs="Century Gothic"/>
          <w:b/>
          <w:sz w:val="40"/>
          <w:u w:val="single" w:color="000000"/>
        </w:rPr>
        <w:t>K</w:t>
      </w:r>
      <w:r>
        <w:rPr>
          <w:rFonts w:ascii="Century Gothic" w:eastAsia="Century Gothic" w:hAnsi="Century Gothic" w:cs="Century Gothic"/>
          <w:b/>
          <w:sz w:val="40"/>
          <w:u w:val="single" w:color="000000"/>
          <w:vertAlign w:val="subscript"/>
        </w:rPr>
        <w:t>a</w:t>
      </w:r>
      <w:proofErr w:type="spellEnd"/>
      <w:r>
        <w:rPr>
          <w:rFonts w:ascii="Century Gothic" w:eastAsia="Century Gothic" w:hAnsi="Century Gothic" w:cs="Century Gothic"/>
          <w:b/>
          <w:sz w:val="40"/>
          <w:u w:val="single" w:color="000000"/>
        </w:rPr>
        <w:t xml:space="preserve"> and K</w:t>
      </w:r>
      <w:r>
        <w:rPr>
          <w:rFonts w:ascii="Century Gothic" w:eastAsia="Century Gothic" w:hAnsi="Century Gothic" w:cs="Century Gothic"/>
          <w:b/>
          <w:sz w:val="40"/>
          <w:u w:val="single" w:color="000000"/>
          <w:vertAlign w:val="subscript"/>
        </w:rPr>
        <w:t>b</w:t>
      </w:r>
      <w:r>
        <w:rPr>
          <w:rFonts w:ascii="Century Gothic" w:eastAsia="Century Gothic" w:hAnsi="Century Gothic" w:cs="Century Gothic"/>
          <w:b/>
          <w:sz w:val="40"/>
          <w:u w:val="single" w:color="000000"/>
        </w:rPr>
        <w:t xml:space="preserve"> Calculations Worksheet</w:t>
      </w:r>
    </w:p>
    <w:p w:rsidR="009969FD" w:rsidRDefault="00F03D51" w:rsidP="00B87639">
      <w:pPr>
        <w:numPr>
          <w:ilvl w:val="0"/>
          <w:numId w:val="1"/>
        </w:numPr>
        <w:spacing w:after="7"/>
        <w:ind w:left="284" w:right="0" w:hanging="360"/>
      </w:pPr>
      <w:r>
        <w:t>Write</w:t>
      </w:r>
      <w:r>
        <w:t xml:space="preserve"> </w:t>
      </w:r>
      <w:r>
        <w:t>chemical</w:t>
      </w:r>
      <w:r>
        <w:t xml:space="preserve"> </w:t>
      </w:r>
      <w:proofErr w:type="gramStart"/>
      <w:r>
        <w:t>equations</w:t>
      </w:r>
      <w:r>
        <w:t xml:space="preserve"> </w:t>
      </w:r>
      <w:r>
        <w:t>which</w:t>
      </w:r>
      <w:proofErr w:type="gramEnd"/>
      <w:r>
        <w:t xml:space="preserve"> </w:t>
      </w:r>
      <w:r>
        <w:t>represent</w:t>
      </w:r>
      <w:r>
        <w:t xml:space="preserve"> </w:t>
      </w:r>
      <w:r>
        <w:t>the</w:t>
      </w:r>
      <w:r>
        <w:t xml:space="preserve"> </w:t>
      </w:r>
      <w:r>
        <w:t>dissociation</w:t>
      </w:r>
      <w:r>
        <w:t xml:space="preserve"> </w:t>
      </w:r>
      <w:r>
        <w:t>of</w:t>
      </w:r>
      <w:r>
        <w:t xml:space="preserve"> </w:t>
      </w:r>
      <w:r>
        <w:t>each</w:t>
      </w:r>
      <w:r>
        <w:t xml:space="preserve"> </w:t>
      </w:r>
      <w:r>
        <w:t>of</w:t>
      </w:r>
      <w:r>
        <w:t xml:space="preserve"> </w:t>
      </w:r>
      <w:r>
        <w:t>these</w:t>
      </w:r>
      <w:r>
        <w:t xml:space="preserve"> </w:t>
      </w:r>
      <w:r>
        <w:t>acids</w:t>
      </w:r>
      <w:r>
        <w:t xml:space="preserve"> </w:t>
      </w:r>
      <w:r>
        <w:t>or</w:t>
      </w:r>
      <w:r>
        <w:t xml:space="preserve"> </w:t>
      </w:r>
      <w:r>
        <w:t>bases</w:t>
      </w:r>
      <w:r>
        <w:t xml:space="preserve"> </w:t>
      </w:r>
      <w:r>
        <w:t>in</w:t>
      </w:r>
      <w:r>
        <w:t xml:space="preserve"> </w:t>
      </w:r>
      <w:r>
        <w:t>aqueous</w:t>
      </w:r>
      <w:r>
        <w:t xml:space="preserve"> </w:t>
      </w:r>
      <w:r>
        <w:t>solution.</w:t>
      </w:r>
      <w:r>
        <w:t xml:space="preserve"> </w:t>
      </w:r>
      <w:r>
        <w:t>Use</w:t>
      </w:r>
      <w:r>
        <w:t xml:space="preserve"> </w:t>
      </w:r>
      <w:r>
        <w:t>a</w:t>
      </w:r>
      <w:r>
        <w:t xml:space="preserve"> </w:t>
      </w:r>
      <w:r>
        <w:t>single</w:t>
      </w:r>
      <w:r>
        <w:t xml:space="preserve"> </w:t>
      </w:r>
      <w:r>
        <w:t>arrow</w:t>
      </w:r>
      <w:r>
        <w:t xml:space="preserve"> </w:t>
      </w:r>
      <w:r>
        <w:t>in</w:t>
      </w:r>
      <w:r>
        <w:t xml:space="preserve"> </w:t>
      </w:r>
      <w:r>
        <w:t>the</w:t>
      </w:r>
      <w:r>
        <w:t xml:space="preserve"> </w:t>
      </w:r>
      <w:r>
        <w:t>case</w:t>
      </w:r>
      <w:r>
        <w:t xml:space="preserve"> </w:t>
      </w:r>
      <w:r>
        <w:t>of</w:t>
      </w:r>
      <w:r>
        <w:t xml:space="preserve"> </w:t>
      </w:r>
      <w:r>
        <w:t>a</w:t>
      </w:r>
      <w:r>
        <w:t xml:space="preserve"> </w:t>
      </w:r>
      <w:r>
        <w:t>strong</w:t>
      </w:r>
      <w:r>
        <w:t xml:space="preserve"> </w:t>
      </w:r>
      <w:r>
        <w:t>acid</w:t>
      </w:r>
      <w:r>
        <w:t xml:space="preserve"> </w:t>
      </w:r>
      <w:r>
        <w:t>or</w:t>
      </w:r>
      <w:r>
        <w:t xml:space="preserve"> </w:t>
      </w:r>
      <w:r>
        <w:t>base,</w:t>
      </w:r>
      <w:r>
        <w:t xml:space="preserve"> </w:t>
      </w:r>
      <w:r>
        <w:t>and</w:t>
      </w:r>
      <w:r>
        <w:t xml:space="preserve"> </w:t>
      </w:r>
      <w:r>
        <w:t>a</w:t>
      </w:r>
      <w:r>
        <w:t xml:space="preserve"> </w:t>
      </w:r>
      <w:r>
        <w:t>double</w:t>
      </w:r>
      <w:r>
        <w:t xml:space="preserve"> </w:t>
      </w:r>
      <w:r>
        <w:t>arrow</w:t>
      </w:r>
      <w:r>
        <w:t xml:space="preserve"> </w:t>
      </w:r>
      <w:r>
        <w:t>to</w:t>
      </w:r>
      <w:r>
        <w:t xml:space="preserve"> </w:t>
      </w:r>
      <w:r>
        <w:t>represent</w:t>
      </w:r>
      <w:r>
        <w:t xml:space="preserve"> </w:t>
      </w:r>
      <w:r>
        <w:t>the</w:t>
      </w:r>
      <w:r>
        <w:t xml:space="preserve"> </w:t>
      </w:r>
      <w:r>
        <w:t>equilibrium</w:t>
      </w:r>
      <w:r>
        <w:t xml:space="preserve"> </w:t>
      </w:r>
      <w:r>
        <w:t>condition</w:t>
      </w:r>
      <w:r>
        <w:t xml:space="preserve"> </w:t>
      </w:r>
      <w:r>
        <w:t>that</w:t>
      </w:r>
      <w:r>
        <w:t xml:space="preserve"> </w:t>
      </w:r>
      <w:r>
        <w:t>exists</w:t>
      </w:r>
      <w:r>
        <w:t xml:space="preserve"> </w:t>
      </w:r>
      <w:r>
        <w:t>in</w:t>
      </w:r>
      <w:r>
        <w:t xml:space="preserve"> </w:t>
      </w:r>
      <w:r>
        <w:t>the</w:t>
      </w:r>
      <w:r>
        <w:t xml:space="preserve"> </w:t>
      </w:r>
      <w:r>
        <w:t>solution</w:t>
      </w:r>
      <w:r>
        <w:t xml:space="preserve"> </w:t>
      </w:r>
      <w:r>
        <w:t>of</w:t>
      </w:r>
      <w:r>
        <w:t xml:space="preserve"> </w:t>
      </w:r>
      <w:r>
        <w:t>a</w:t>
      </w:r>
      <w:r>
        <w:t xml:space="preserve"> </w:t>
      </w:r>
      <w:r>
        <w:t>weak</w:t>
      </w:r>
      <w:r>
        <w:t xml:space="preserve"> </w:t>
      </w:r>
      <w:r>
        <w:t>acid</w:t>
      </w:r>
      <w:r>
        <w:t xml:space="preserve"> </w:t>
      </w:r>
      <w:r>
        <w:t>or</w:t>
      </w:r>
      <w:r>
        <w:t xml:space="preserve"> </w:t>
      </w:r>
      <w:r>
        <w:t>base.</w:t>
      </w:r>
      <w:r>
        <w:t xml:space="preserve"> </w:t>
      </w:r>
    </w:p>
    <w:tbl>
      <w:tblPr>
        <w:tblStyle w:val="TableGrid"/>
        <w:tblW w:w="9214" w:type="dxa"/>
        <w:tblInd w:w="701" w:type="dxa"/>
        <w:tblCellMar>
          <w:top w:w="52" w:type="dxa"/>
          <w:left w:w="9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14"/>
      </w:tblGrid>
      <w:tr w:rsidR="009969FD" w:rsidTr="00B87639">
        <w:trPr>
          <w:trHeight w:val="567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9FD" w:rsidRDefault="00F03D51" w:rsidP="00B87639">
            <w:pPr>
              <w:spacing w:after="0" w:line="240" w:lineRule="auto"/>
              <w:ind w:left="284" w:right="0" w:firstLine="0"/>
            </w:pPr>
            <w:r>
              <w:t xml:space="preserve"> </w:t>
            </w:r>
            <w:r>
              <w:t>a.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HCl</w:t>
            </w:r>
            <w:proofErr w:type="spellEnd"/>
            <w:r>
              <w:t xml:space="preserve"> </w:t>
            </w:r>
            <w:r>
              <w:t xml:space="preserve"> </w:t>
            </w:r>
          </w:p>
        </w:tc>
      </w:tr>
      <w:tr w:rsidR="009969FD" w:rsidTr="00B87639">
        <w:trPr>
          <w:trHeight w:val="567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9FD" w:rsidRDefault="00F03D51" w:rsidP="00B87639">
            <w:pPr>
              <w:spacing w:after="0" w:line="240" w:lineRule="auto"/>
              <w:ind w:left="284" w:right="0" w:firstLine="0"/>
            </w:pPr>
            <w:r>
              <w:t>b.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NaOH</w:t>
            </w:r>
            <w:r>
              <w:t xml:space="preserve"> </w:t>
            </w:r>
          </w:p>
        </w:tc>
      </w:tr>
      <w:tr w:rsidR="009969FD" w:rsidTr="00B87639">
        <w:trPr>
          <w:trHeight w:val="567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9FD" w:rsidRDefault="00F03D51" w:rsidP="00B87639">
            <w:pPr>
              <w:spacing w:after="0" w:line="240" w:lineRule="auto"/>
              <w:ind w:left="284" w:right="0" w:firstLine="0"/>
            </w:pPr>
            <w:r>
              <w:t>c.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rPr>
                <w:vertAlign w:val="subscript"/>
              </w:rPr>
              <w:t xml:space="preserve"> </w:t>
            </w:r>
          </w:p>
        </w:tc>
      </w:tr>
      <w:tr w:rsidR="009969FD" w:rsidTr="00B87639">
        <w:trPr>
          <w:trHeight w:val="567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9FD" w:rsidRDefault="00F03D51" w:rsidP="00B87639">
            <w:pPr>
              <w:spacing w:after="0" w:line="240" w:lineRule="auto"/>
              <w:ind w:left="284" w:right="0" w:firstLine="0"/>
            </w:pPr>
            <w:r>
              <w:t>d.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KOH</w:t>
            </w:r>
            <w:r>
              <w:t xml:space="preserve"> </w:t>
            </w:r>
          </w:p>
        </w:tc>
      </w:tr>
      <w:tr w:rsidR="009969FD" w:rsidTr="00B87639">
        <w:trPr>
          <w:trHeight w:val="567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9FD" w:rsidRDefault="00F03D51" w:rsidP="00B87639">
            <w:pPr>
              <w:spacing w:after="0" w:line="240" w:lineRule="auto"/>
              <w:ind w:left="284" w:right="0" w:firstLine="0"/>
            </w:pPr>
            <w:r>
              <w:t>e.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HC</w:t>
            </w:r>
            <w:r>
              <w:rPr>
                <w:sz w:val="16"/>
              </w:rPr>
              <w:t>2</w:t>
            </w:r>
            <w:r>
              <w:t>H</w:t>
            </w:r>
            <w:r>
              <w:rPr>
                <w:sz w:val="16"/>
              </w:rPr>
              <w:t>3</w:t>
            </w:r>
            <w:r>
              <w:t>O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 xml:space="preserve"> </w:t>
            </w:r>
          </w:p>
        </w:tc>
      </w:tr>
      <w:tr w:rsidR="009969FD" w:rsidTr="00B87639">
        <w:trPr>
          <w:trHeight w:val="567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9FD" w:rsidRDefault="00F03D51" w:rsidP="00B87639">
            <w:pPr>
              <w:spacing w:after="0" w:line="240" w:lineRule="auto"/>
              <w:ind w:left="284" w:right="0" w:firstLine="0"/>
            </w:pPr>
            <w:r>
              <w:t>f.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HCN</w:t>
            </w:r>
            <w:r>
              <w:t xml:space="preserve"> </w:t>
            </w:r>
          </w:p>
        </w:tc>
      </w:tr>
      <w:tr w:rsidR="009969FD" w:rsidTr="00B87639">
        <w:trPr>
          <w:trHeight w:val="567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9FD" w:rsidRDefault="00F03D51" w:rsidP="00B87639">
            <w:pPr>
              <w:spacing w:after="0" w:line="240" w:lineRule="auto"/>
              <w:ind w:left="284" w:right="0" w:firstLine="0"/>
            </w:pPr>
            <w:r>
              <w:t>g.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Cu(OH)</w:t>
            </w:r>
            <w:r>
              <w:rPr>
                <w:vertAlign w:val="subscript"/>
              </w:rPr>
              <w:t>2</w:t>
            </w:r>
            <w:r>
              <w:rPr>
                <w:vertAlign w:val="subscript"/>
              </w:rPr>
              <w:t xml:space="preserve"> </w:t>
            </w:r>
            <w:r>
              <w:t xml:space="preserve"> </w:t>
            </w:r>
          </w:p>
        </w:tc>
      </w:tr>
      <w:tr w:rsidR="009969FD" w:rsidTr="00B87639">
        <w:trPr>
          <w:trHeight w:val="567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9FD" w:rsidRDefault="00F03D51" w:rsidP="00B87639">
            <w:pPr>
              <w:spacing w:after="0" w:line="240" w:lineRule="auto"/>
              <w:ind w:left="284" w:right="0" w:firstLine="0"/>
            </w:pPr>
            <w:r>
              <w:t>h.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NH</w:t>
            </w:r>
            <w:r>
              <w:rPr>
                <w:vertAlign w:val="subscript"/>
              </w:rPr>
              <w:t>4</w:t>
            </w:r>
            <w:r>
              <w:t>OH</w:t>
            </w:r>
            <w:r>
              <w:t xml:space="preserve"> </w:t>
            </w:r>
          </w:p>
        </w:tc>
      </w:tr>
    </w:tbl>
    <w:p w:rsidR="009969FD" w:rsidRDefault="00F03D51" w:rsidP="00B87639">
      <w:pPr>
        <w:numPr>
          <w:ilvl w:val="0"/>
          <w:numId w:val="1"/>
        </w:numPr>
        <w:spacing w:before="120" w:after="120" w:line="240" w:lineRule="auto"/>
        <w:ind w:left="284" w:right="0" w:hanging="360"/>
      </w:pPr>
      <w:r>
        <w:t>Calculate</w:t>
      </w:r>
      <w:r>
        <w:t xml:space="preserve"> </w:t>
      </w:r>
      <w:r>
        <w:t>the</w:t>
      </w:r>
      <w:r>
        <w:t xml:space="preserve"> </w:t>
      </w:r>
      <w:r>
        <w:t>[H</w:t>
      </w:r>
      <w:r>
        <w:rPr>
          <w:vertAlign w:val="superscript"/>
        </w:rPr>
        <w:t>+</w:t>
      </w:r>
      <w:r>
        <w:t>]</w:t>
      </w:r>
      <w:r w:rsidR="007C2EED">
        <w:t>,</w:t>
      </w:r>
      <w:r>
        <w:t xml:space="preserve"> </w:t>
      </w:r>
      <w:r>
        <w:t>[OH</w:t>
      </w:r>
      <w:r>
        <w:rPr>
          <w:vertAlign w:val="superscript"/>
        </w:rPr>
        <w:t>‐</w:t>
      </w:r>
      <w:r>
        <w:t>]</w:t>
      </w:r>
      <w:r w:rsidR="007C2EED">
        <w:t xml:space="preserve">, pH, and pOH </w:t>
      </w:r>
      <w:r>
        <w:t>of</w:t>
      </w:r>
      <w:r>
        <w:t xml:space="preserve"> </w:t>
      </w:r>
      <w:r>
        <w:t>a</w:t>
      </w:r>
      <w:r>
        <w:t xml:space="preserve"> </w:t>
      </w:r>
      <w:r>
        <w:t>1.0</w:t>
      </w:r>
      <w:r>
        <w:t xml:space="preserve"> </w:t>
      </w:r>
      <w:r>
        <w:t>x</w:t>
      </w:r>
      <w:r>
        <w:t xml:space="preserve"> </w:t>
      </w:r>
      <w:r>
        <w:t>10</w:t>
      </w:r>
      <w:r>
        <w:rPr>
          <w:vertAlign w:val="superscript"/>
        </w:rPr>
        <w:t>‐</w:t>
      </w:r>
      <w:r>
        <w:rPr>
          <w:vertAlign w:val="superscript"/>
        </w:rPr>
        <w:t>3</w:t>
      </w:r>
      <w:r>
        <w:t xml:space="preserve"> </w:t>
      </w:r>
      <w:r>
        <w:t>M</w:t>
      </w:r>
      <w:r>
        <w:t xml:space="preserve"> </w:t>
      </w:r>
      <w:r>
        <w:t>solution</w:t>
      </w:r>
      <w:r>
        <w:t xml:space="preserve"> </w:t>
      </w:r>
      <w:r>
        <w:t>of</w:t>
      </w:r>
      <w:r>
        <w:t xml:space="preserve"> </w:t>
      </w:r>
      <w:proofErr w:type="spellStart"/>
      <w:r>
        <w:t>HCl</w:t>
      </w:r>
      <w:proofErr w:type="spellEnd"/>
      <w:r>
        <w:t>,</w:t>
      </w:r>
      <w:r>
        <w:t xml:space="preserve"> </w:t>
      </w:r>
      <w:r>
        <w:t>a</w:t>
      </w:r>
      <w:r>
        <w:t xml:space="preserve"> </w:t>
      </w:r>
      <w:r>
        <w:t>strong</w:t>
      </w:r>
      <w:r>
        <w:t xml:space="preserve"> </w:t>
      </w:r>
      <w:r>
        <w:t>acid.</w:t>
      </w:r>
      <w:r>
        <w:t xml:space="preserve"> </w:t>
      </w:r>
    </w:p>
    <w:p w:rsidR="009969FD" w:rsidRDefault="00F03D51" w:rsidP="00B87639">
      <w:pPr>
        <w:numPr>
          <w:ilvl w:val="0"/>
          <w:numId w:val="1"/>
        </w:numPr>
        <w:spacing w:before="120" w:after="120" w:line="240" w:lineRule="auto"/>
        <w:ind w:left="284" w:right="0" w:hanging="360"/>
      </w:pPr>
      <w:r>
        <w:t>Calculate</w:t>
      </w:r>
      <w:r>
        <w:t xml:space="preserve"> </w:t>
      </w:r>
      <w:r>
        <w:t>the</w:t>
      </w:r>
      <w:r>
        <w:t xml:space="preserve"> </w:t>
      </w:r>
      <w:r w:rsidR="007C2EED">
        <w:t>[H</w:t>
      </w:r>
      <w:r w:rsidR="007C2EED">
        <w:rPr>
          <w:vertAlign w:val="superscript"/>
        </w:rPr>
        <w:t>+</w:t>
      </w:r>
      <w:r w:rsidR="007C2EED">
        <w:t>], [OH</w:t>
      </w:r>
      <w:r w:rsidR="007C2EED">
        <w:rPr>
          <w:vertAlign w:val="superscript"/>
        </w:rPr>
        <w:t>‐</w:t>
      </w:r>
      <w:r w:rsidR="007C2EED">
        <w:t xml:space="preserve">], pH, and pOH </w:t>
      </w:r>
      <w:r>
        <w:t>of</w:t>
      </w:r>
      <w:r>
        <w:t xml:space="preserve"> </w:t>
      </w:r>
      <w:r>
        <w:t>a</w:t>
      </w:r>
      <w:r>
        <w:t xml:space="preserve"> </w:t>
      </w:r>
      <w:r>
        <w:t>0.0020</w:t>
      </w:r>
      <w:r>
        <w:t xml:space="preserve"> </w:t>
      </w:r>
      <w:r>
        <w:t>M</w:t>
      </w:r>
      <w:r>
        <w:t xml:space="preserve"> </w:t>
      </w:r>
      <w:r>
        <w:t>solution</w:t>
      </w:r>
      <w:r>
        <w:t xml:space="preserve"> </w:t>
      </w:r>
      <w:r>
        <w:t>of</w:t>
      </w:r>
      <w:r>
        <w:t xml:space="preserve"> </w:t>
      </w:r>
      <w:r>
        <w:t>NaOH,</w:t>
      </w:r>
      <w:r>
        <w:t xml:space="preserve"> </w:t>
      </w:r>
      <w:r>
        <w:t>a</w:t>
      </w:r>
      <w:r>
        <w:t xml:space="preserve"> </w:t>
      </w:r>
      <w:r>
        <w:t>strong</w:t>
      </w:r>
      <w:r>
        <w:t xml:space="preserve"> </w:t>
      </w:r>
      <w:r>
        <w:t>base.</w:t>
      </w:r>
      <w:r>
        <w:t xml:space="preserve"> </w:t>
      </w:r>
    </w:p>
    <w:p w:rsidR="009969FD" w:rsidRDefault="00F03D51" w:rsidP="00B87639">
      <w:pPr>
        <w:numPr>
          <w:ilvl w:val="0"/>
          <w:numId w:val="1"/>
        </w:numPr>
        <w:spacing w:before="120" w:after="120" w:line="240" w:lineRule="auto"/>
        <w:ind w:left="284" w:right="0" w:hanging="360"/>
      </w:pPr>
      <w:r>
        <w:t>Benzoic</w:t>
      </w:r>
      <w:r>
        <w:t xml:space="preserve"> </w:t>
      </w:r>
      <w:r>
        <w:t>acid,</w:t>
      </w:r>
      <w:r>
        <w:t xml:space="preserve"> </w:t>
      </w:r>
      <w:r>
        <w:t>HC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CO</w:t>
      </w:r>
      <w:r>
        <w:rPr>
          <w:vertAlign w:val="subscript"/>
        </w:rPr>
        <w:t>2</w:t>
      </w:r>
      <w:r>
        <w:t>,</w:t>
      </w:r>
      <w:r>
        <w:t xml:space="preserve"> </w:t>
      </w:r>
      <w:r>
        <w:t>is</w:t>
      </w:r>
      <w:r>
        <w:t xml:space="preserve"> </w:t>
      </w:r>
      <w:r>
        <w:t>an</w:t>
      </w:r>
      <w:r>
        <w:t xml:space="preserve"> </w:t>
      </w:r>
      <w:r>
        <w:t>organic</w:t>
      </w:r>
      <w:r>
        <w:t xml:space="preserve"> </w:t>
      </w:r>
      <w:r>
        <w:t>acid</w:t>
      </w:r>
      <w:r>
        <w:t xml:space="preserve"> </w:t>
      </w:r>
      <w:r>
        <w:t>whose</w:t>
      </w:r>
      <w:r>
        <w:t xml:space="preserve"> </w:t>
      </w:r>
      <w:r>
        <w:t>sodium</w:t>
      </w:r>
      <w:r>
        <w:t xml:space="preserve"> </w:t>
      </w:r>
      <w:r>
        <w:t>salt,</w:t>
      </w:r>
      <w:r>
        <w:t xml:space="preserve"> </w:t>
      </w:r>
      <w:r>
        <w:t>NaC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CO</w:t>
      </w:r>
      <w:r>
        <w:rPr>
          <w:vertAlign w:val="subscript"/>
        </w:rPr>
        <w:t>2</w:t>
      </w:r>
      <w:r>
        <w:t>,</w:t>
      </w:r>
      <w:r>
        <w:t xml:space="preserve"> </w:t>
      </w:r>
      <w:r>
        <w:t>has</w:t>
      </w:r>
      <w:r>
        <w:t xml:space="preserve"> </w:t>
      </w:r>
      <w:r>
        <w:t>long</w:t>
      </w:r>
      <w:r>
        <w:t xml:space="preserve"> </w:t>
      </w:r>
      <w:r>
        <w:t>been</w:t>
      </w:r>
      <w:r>
        <w:t xml:space="preserve"> </w:t>
      </w:r>
      <w:r>
        <w:t>used</w:t>
      </w:r>
      <w:r>
        <w:t xml:space="preserve"> </w:t>
      </w:r>
      <w:r>
        <w:t>as</w:t>
      </w:r>
      <w:r>
        <w:t xml:space="preserve"> </w:t>
      </w:r>
      <w:r>
        <w:t>a</w:t>
      </w:r>
      <w:r>
        <w:t xml:space="preserve"> </w:t>
      </w:r>
      <w:r>
        <w:t>safe</w:t>
      </w:r>
      <w:r>
        <w:t xml:space="preserve"> </w:t>
      </w:r>
      <w:r>
        <w:t>food</w:t>
      </w:r>
      <w:r>
        <w:t xml:space="preserve"> </w:t>
      </w:r>
      <w:r>
        <w:t>additive</w:t>
      </w:r>
      <w:r>
        <w:t xml:space="preserve"> </w:t>
      </w:r>
      <w:r>
        <w:t>to</w:t>
      </w:r>
      <w:r>
        <w:t xml:space="preserve"> </w:t>
      </w:r>
      <w:r>
        <w:t>protect</w:t>
      </w:r>
      <w:r>
        <w:t xml:space="preserve"> </w:t>
      </w:r>
      <w:r>
        <w:t>beverages</w:t>
      </w:r>
      <w:r>
        <w:t xml:space="preserve"> </w:t>
      </w:r>
      <w:r>
        <w:t>and</w:t>
      </w:r>
      <w:r>
        <w:t xml:space="preserve"> </w:t>
      </w:r>
      <w:r>
        <w:t>many</w:t>
      </w:r>
      <w:r>
        <w:t xml:space="preserve"> </w:t>
      </w:r>
      <w:r>
        <w:t>foods</w:t>
      </w:r>
      <w:r>
        <w:t xml:space="preserve"> </w:t>
      </w:r>
      <w:r>
        <w:t>against</w:t>
      </w:r>
      <w:r>
        <w:t xml:space="preserve"> </w:t>
      </w:r>
      <w:r>
        <w:t>harmful</w:t>
      </w:r>
      <w:r>
        <w:t xml:space="preserve"> </w:t>
      </w:r>
      <w:r>
        <w:t>yeasts</w:t>
      </w:r>
      <w:r>
        <w:t xml:space="preserve"> </w:t>
      </w:r>
      <w:r>
        <w:t>and</w:t>
      </w:r>
      <w:r>
        <w:t xml:space="preserve"> </w:t>
      </w:r>
      <w:r>
        <w:t>bacteria.</w:t>
      </w:r>
      <w:r>
        <w:t xml:space="preserve"> </w:t>
      </w:r>
      <w:r>
        <w:t>The</w:t>
      </w:r>
      <w:r>
        <w:t xml:space="preserve"> </w:t>
      </w:r>
      <w:r>
        <w:t>acid</w:t>
      </w:r>
      <w:r>
        <w:t xml:space="preserve"> </w:t>
      </w:r>
      <w:r>
        <w:t>is</w:t>
      </w:r>
      <w:r>
        <w:t xml:space="preserve"> </w:t>
      </w:r>
      <w:proofErr w:type="spellStart"/>
      <w:r>
        <w:t>monoprotic</w:t>
      </w:r>
      <w:proofErr w:type="spellEnd"/>
      <w:r>
        <w:t>.</w:t>
      </w:r>
      <w:r>
        <w:t xml:space="preserve"> </w:t>
      </w:r>
      <w:r>
        <w:t>Write</w:t>
      </w:r>
      <w:r>
        <w:t xml:space="preserve"> </w:t>
      </w:r>
      <w:r>
        <w:t>the</w:t>
      </w:r>
      <w:r>
        <w:t xml:space="preserve"> </w:t>
      </w:r>
      <w:r w:rsidR="007C2EED">
        <w:t xml:space="preserve">formula for calculating </w:t>
      </w:r>
      <w:r>
        <w:t>its</w:t>
      </w:r>
      <w:r>
        <w:t xml:space="preserve"> </w:t>
      </w:r>
      <w:proofErr w:type="spellStart"/>
      <w:r>
        <w:t>K</w:t>
      </w:r>
      <w:r>
        <w:rPr>
          <w:vertAlign w:val="subscript"/>
        </w:rPr>
        <w:t>a</w:t>
      </w:r>
      <w:proofErr w:type="spellEnd"/>
      <w:r>
        <w:t>.</w:t>
      </w:r>
      <w:r>
        <w:t xml:space="preserve"> </w:t>
      </w:r>
    </w:p>
    <w:p w:rsidR="009969FD" w:rsidRDefault="00F03D51" w:rsidP="00B87639">
      <w:pPr>
        <w:numPr>
          <w:ilvl w:val="0"/>
          <w:numId w:val="1"/>
        </w:numPr>
        <w:spacing w:before="120" w:after="0" w:line="240" w:lineRule="auto"/>
        <w:ind w:left="284" w:right="0" w:hanging="357"/>
      </w:pPr>
      <w:r>
        <w:t>The</w:t>
      </w:r>
      <w:r>
        <w:t xml:space="preserve"> </w:t>
      </w:r>
      <w:r>
        <w:t>[H</w:t>
      </w:r>
      <w:r>
        <w:rPr>
          <w:vertAlign w:val="superscript"/>
        </w:rPr>
        <w:t>+</w:t>
      </w:r>
      <w:r>
        <w:t>]</w:t>
      </w:r>
      <w:r>
        <w:t xml:space="preserve"> </w:t>
      </w:r>
      <w:r>
        <w:t>of</w:t>
      </w:r>
      <w:r>
        <w:t xml:space="preserve"> </w:t>
      </w:r>
      <w:r>
        <w:t>a</w:t>
      </w:r>
      <w:r>
        <w:t xml:space="preserve"> </w:t>
      </w:r>
      <w:r>
        <w:t>0.10</w:t>
      </w:r>
      <w:r>
        <w:t xml:space="preserve"> </w:t>
      </w:r>
      <w:r>
        <w:t>M</w:t>
      </w:r>
      <w:r>
        <w:t xml:space="preserve"> </w:t>
      </w:r>
      <w:r>
        <w:t>solution</w:t>
      </w:r>
      <w:r>
        <w:t xml:space="preserve"> </w:t>
      </w:r>
      <w:r>
        <w:t>of</w:t>
      </w:r>
      <w:r>
        <w:t xml:space="preserve"> </w:t>
      </w:r>
      <w:r>
        <w:t>cyanic</w:t>
      </w:r>
      <w:r>
        <w:t xml:space="preserve"> </w:t>
      </w:r>
      <w:r>
        <w:t>acid</w:t>
      </w:r>
      <w:r>
        <w:t xml:space="preserve"> </w:t>
      </w:r>
      <w:r>
        <w:t>(HCNO)</w:t>
      </w:r>
      <w:r>
        <w:t xml:space="preserve"> </w:t>
      </w:r>
      <w:r>
        <w:t>is</w:t>
      </w:r>
      <w:r>
        <w:t xml:space="preserve"> </w:t>
      </w:r>
      <w:r>
        <w:t>found</w:t>
      </w:r>
      <w:r>
        <w:t xml:space="preserve"> </w:t>
      </w:r>
      <w:r>
        <w:t>to</w:t>
      </w:r>
      <w:r>
        <w:t xml:space="preserve"> </w:t>
      </w:r>
      <w:r>
        <w:t>be</w:t>
      </w:r>
      <w:r>
        <w:t xml:space="preserve"> </w:t>
      </w:r>
      <w:r>
        <w:t>0.0010</w:t>
      </w:r>
      <w:r>
        <w:t xml:space="preserve"> </w:t>
      </w:r>
      <w:r>
        <w:t>M.</w:t>
      </w:r>
      <w:r>
        <w:t xml:space="preserve">  </w:t>
      </w:r>
      <w:r>
        <w:t>Calculate</w:t>
      </w:r>
      <w:r>
        <w:t xml:space="preserve"> </w:t>
      </w:r>
      <w:r>
        <w:t>the</w:t>
      </w:r>
      <w:r>
        <w:t xml:space="preserve"> </w:t>
      </w:r>
      <w:proofErr w:type="spellStart"/>
      <w:r>
        <w:t>K</w:t>
      </w:r>
      <w:r>
        <w:rPr>
          <w:vertAlign w:val="subscript"/>
        </w:rPr>
        <w:t>a</w:t>
      </w:r>
      <w:proofErr w:type="spellEnd"/>
      <w:r>
        <w:t xml:space="preserve"> </w:t>
      </w:r>
      <w:r>
        <w:t>for</w:t>
      </w:r>
      <w:r>
        <w:t xml:space="preserve"> </w:t>
      </w:r>
      <w:r>
        <w:t>cyanic</w:t>
      </w:r>
      <w:r>
        <w:t xml:space="preserve"> </w:t>
      </w:r>
      <w:r>
        <w:t>acid.</w:t>
      </w:r>
      <w:r>
        <w:t xml:space="preserve"> </w:t>
      </w:r>
      <w:r w:rsidR="00B87639">
        <w:t xml:space="preserve">                                   </w:t>
      </w:r>
      <w:r>
        <w:t>HCNO</w:t>
      </w:r>
      <w:r>
        <w:t xml:space="preserve"> ↔ </w:t>
      </w:r>
      <w:r>
        <w:t>H</w:t>
      </w:r>
      <w:r w:rsidRPr="00B87639">
        <w:rPr>
          <w:vertAlign w:val="superscript"/>
        </w:rPr>
        <w:t>+</w:t>
      </w:r>
      <w:r>
        <w:t xml:space="preserve"> </w:t>
      </w:r>
      <w:r>
        <w:t>+</w:t>
      </w:r>
      <w:r>
        <w:t xml:space="preserve"> </w:t>
      </w:r>
      <w:r>
        <w:t>CNO</w:t>
      </w:r>
      <w:r w:rsidRPr="00B87639">
        <w:rPr>
          <w:vertAlign w:val="superscript"/>
        </w:rPr>
        <w:t xml:space="preserve">‐ </w:t>
      </w:r>
    </w:p>
    <w:p w:rsidR="009969FD" w:rsidRDefault="00F03D51" w:rsidP="00B87639">
      <w:pPr>
        <w:numPr>
          <w:ilvl w:val="0"/>
          <w:numId w:val="2"/>
        </w:numPr>
        <w:spacing w:before="120" w:after="120" w:line="240" w:lineRule="auto"/>
        <w:ind w:left="284" w:right="0" w:hanging="360"/>
      </w:pPr>
      <w:r>
        <w:t>I</w:t>
      </w:r>
      <w:r>
        <w:t>f</w:t>
      </w:r>
      <w:r>
        <w:t xml:space="preserve"> </w:t>
      </w:r>
      <w:r>
        <w:t>1.22</w:t>
      </w:r>
      <w:r>
        <w:t xml:space="preserve"> </w:t>
      </w:r>
      <w:r>
        <w:t>grams</w:t>
      </w:r>
      <w:r>
        <w:t xml:space="preserve"> </w:t>
      </w:r>
      <w:r>
        <w:t>of</w:t>
      </w:r>
      <w:r>
        <w:t xml:space="preserve"> </w:t>
      </w:r>
      <w:r>
        <w:t>benzoic</w:t>
      </w:r>
      <w:r>
        <w:t xml:space="preserve"> </w:t>
      </w:r>
      <w:r>
        <w:t>acid,</w:t>
      </w:r>
      <w:r>
        <w:t xml:space="preserve"> </w:t>
      </w:r>
      <w:r>
        <w:t>HC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CO</w:t>
      </w:r>
      <w:r>
        <w:rPr>
          <w:vertAlign w:val="subscript"/>
        </w:rPr>
        <w:t>2</w:t>
      </w:r>
      <w:r>
        <w:t>,</w:t>
      </w:r>
      <w:r>
        <w:t xml:space="preserve"> </w:t>
      </w:r>
      <w:r>
        <w:t>is</w:t>
      </w:r>
      <w:r>
        <w:t xml:space="preserve"> </w:t>
      </w:r>
      <w:r>
        <w:t>dissolved</w:t>
      </w:r>
      <w:r>
        <w:t xml:space="preserve"> </w:t>
      </w:r>
      <w:r>
        <w:t>in</w:t>
      </w:r>
      <w:r>
        <w:t xml:space="preserve"> </w:t>
      </w:r>
      <w:r>
        <w:t>1.0</w:t>
      </w:r>
      <w:r>
        <w:t xml:space="preserve"> </w:t>
      </w:r>
      <w:r>
        <w:t>L</w:t>
      </w:r>
      <w:r>
        <w:t xml:space="preserve"> </w:t>
      </w:r>
      <w:r>
        <w:t>of</w:t>
      </w:r>
      <w:r>
        <w:t xml:space="preserve"> </w:t>
      </w:r>
      <w:r>
        <w:t>water,</w:t>
      </w:r>
      <w:r>
        <w:t xml:space="preserve"> </w:t>
      </w:r>
      <w:r>
        <w:t>the</w:t>
      </w:r>
      <w:r>
        <w:t xml:space="preserve"> </w:t>
      </w:r>
      <w:r>
        <w:t>[H</w:t>
      </w:r>
      <w:r>
        <w:rPr>
          <w:vertAlign w:val="superscript"/>
        </w:rPr>
        <w:t>+</w:t>
      </w:r>
      <w:r>
        <w:t>]</w:t>
      </w:r>
      <w:r>
        <w:t xml:space="preserve"> </w:t>
      </w:r>
      <w:r>
        <w:t>is</w:t>
      </w:r>
      <w:r>
        <w:t xml:space="preserve"> </w:t>
      </w:r>
      <w:r>
        <w:t>found</w:t>
      </w:r>
      <w:r>
        <w:t xml:space="preserve"> </w:t>
      </w:r>
      <w:r>
        <w:t>to</w:t>
      </w:r>
      <w:r>
        <w:t xml:space="preserve"> </w:t>
      </w:r>
      <w:r>
        <w:t>be</w:t>
      </w:r>
      <w:r>
        <w:t xml:space="preserve"> </w:t>
      </w:r>
      <w:r>
        <w:t>8.0</w:t>
      </w:r>
      <w:r>
        <w:t xml:space="preserve"> </w:t>
      </w:r>
      <w:r>
        <w:t>x</w:t>
      </w:r>
      <w:r>
        <w:t xml:space="preserve"> </w:t>
      </w:r>
      <w:r>
        <w:t>10</w:t>
      </w:r>
      <w:r>
        <w:rPr>
          <w:vertAlign w:val="superscript"/>
        </w:rPr>
        <w:t>‐</w:t>
      </w:r>
      <w:r>
        <w:rPr>
          <w:vertAlign w:val="superscript"/>
        </w:rPr>
        <w:t>4</w:t>
      </w:r>
      <w:r>
        <w:t xml:space="preserve"> </w:t>
      </w:r>
      <w:r>
        <w:t>M.</w:t>
      </w:r>
      <w:r>
        <w:t xml:space="preserve">  </w:t>
      </w:r>
      <w:r>
        <w:t>Calculate</w:t>
      </w:r>
      <w:r>
        <w:t xml:space="preserve"> </w:t>
      </w:r>
      <w:r>
        <w:t>the</w:t>
      </w:r>
      <w:r>
        <w:t xml:space="preserve"> </w:t>
      </w:r>
      <w:proofErr w:type="spellStart"/>
      <w:r>
        <w:t>K</w:t>
      </w:r>
      <w:r>
        <w:rPr>
          <w:vertAlign w:val="subscript"/>
        </w:rPr>
        <w:t>a</w:t>
      </w:r>
      <w:proofErr w:type="spellEnd"/>
      <w:r>
        <w:t xml:space="preserve"> </w:t>
      </w:r>
      <w:r>
        <w:t>for</w:t>
      </w:r>
      <w:r>
        <w:t xml:space="preserve"> </w:t>
      </w:r>
      <w:r>
        <w:t>benzoic</w:t>
      </w:r>
      <w:r>
        <w:t xml:space="preserve"> </w:t>
      </w:r>
      <w:r>
        <w:t>acid.</w:t>
      </w:r>
      <w:r>
        <w:t xml:space="preserve"> </w:t>
      </w:r>
      <w:r w:rsidR="00B87639">
        <w:t xml:space="preserve">                   </w:t>
      </w:r>
      <w:r>
        <w:t>HC</w:t>
      </w:r>
      <w:r w:rsidRPr="00B87639">
        <w:rPr>
          <w:vertAlign w:val="subscript"/>
        </w:rPr>
        <w:t>6</w:t>
      </w:r>
      <w:r>
        <w:t>H</w:t>
      </w:r>
      <w:r w:rsidRPr="00B87639">
        <w:rPr>
          <w:vertAlign w:val="subscript"/>
        </w:rPr>
        <w:t>5</w:t>
      </w:r>
      <w:r>
        <w:t>CO</w:t>
      </w:r>
      <w:r w:rsidRPr="00B87639">
        <w:rPr>
          <w:vertAlign w:val="subscript"/>
        </w:rPr>
        <w:t>2</w:t>
      </w:r>
      <w:r>
        <w:t xml:space="preserve"> ↔ </w:t>
      </w:r>
      <w:r>
        <w:t>H</w:t>
      </w:r>
      <w:r w:rsidRPr="00B87639">
        <w:rPr>
          <w:vertAlign w:val="superscript"/>
        </w:rPr>
        <w:t>+</w:t>
      </w:r>
      <w:r>
        <w:t xml:space="preserve"> </w:t>
      </w:r>
      <w:r>
        <w:t>+</w:t>
      </w:r>
      <w:r>
        <w:t xml:space="preserve"> </w:t>
      </w:r>
      <w:r>
        <w:t>C</w:t>
      </w:r>
      <w:r w:rsidRPr="00B87639">
        <w:rPr>
          <w:vertAlign w:val="subscript"/>
        </w:rPr>
        <w:t>6</w:t>
      </w:r>
      <w:r>
        <w:t>H</w:t>
      </w:r>
      <w:r w:rsidRPr="00B87639">
        <w:rPr>
          <w:vertAlign w:val="subscript"/>
        </w:rPr>
        <w:t>5</w:t>
      </w:r>
      <w:r>
        <w:t>CO</w:t>
      </w:r>
      <w:r w:rsidRPr="00B87639">
        <w:rPr>
          <w:vertAlign w:val="subscript"/>
        </w:rPr>
        <w:t>2</w:t>
      </w:r>
      <w:r w:rsidRPr="00B87639">
        <w:rPr>
          <w:vertAlign w:val="superscript"/>
        </w:rPr>
        <w:t>‐</w:t>
      </w:r>
      <w:r>
        <w:t xml:space="preserve"> </w:t>
      </w:r>
    </w:p>
    <w:p w:rsidR="009969FD" w:rsidRDefault="00F03D51" w:rsidP="00B87639">
      <w:pPr>
        <w:numPr>
          <w:ilvl w:val="0"/>
          <w:numId w:val="2"/>
        </w:numPr>
        <w:spacing w:before="120" w:after="120" w:line="240" w:lineRule="auto"/>
        <w:ind w:left="284" w:right="0" w:hanging="360"/>
      </w:pPr>
      <w:r>
        <w:t>A</w:t>
      </w:r>
      <w:r>
        <w:t xml:space="preserve"> </w:t>
      </w:r>
      <w:r>
        <w:t>0.0050</w:t>
      </w:r>
      <w:r>
        <w:t xml:space="preserve"> </w:t>
      </w:r>
      <w:r>
        <w:t>M</w:t>
      </w:r>
      <w:r>
        <w:t xml:space="preserve"> </w:t>
      </w:r>
      <w:r>
        <w:t>solution</w:t>
      </w:r>
      <w:r>
        <w:t xml:space="preserve"> </w:t>
      </w:r>
      <w:r>
        <w:t>o</w:t>
      </w:r>
      <w:bookmarkStart w:id="0" w:name="_GoBack"/>
      <w:bookmarkEnd w:id="0"/>
      <w:r>
        <w:t>f</w:t>
      </w:r>
      <w:r>
        <w:t xml:space="preserve"> </w:t>
      </w:r>
      <w:r>
        <w:t>butyric</w:t>
      </w:r>
      <w:r>
        <w:t xml:space="preserve"> </w:t>
      </w:r>
      <w:r>
        <w:t>acid</w:t>
      </w:r>
      <w:proofErr w:type="gramStart"/>
      <w:r>
        <w:t>,</w:t>
      </w:r>
      <w:r>
        <w:t xml:space="preserve">  </w:t>
      </w:r>
      <w:r>
        <w:t>HC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7</w:t>
      </w:r>
      <w:proofErr w:type="gramEnd"/>
      <w:r>
        <w:rPr>
          <w:vertAlign w:val="subscript"/>
        </w:rPr>
        <w:t>,</w:t>
      </w:r>
      <w:r>
        <w:rPr>
          <w:vertAlign w:val="subscript"/>
        </w:rPr>
        <w:t xml:space="preserve"> </w:t>
      </w:r>
      <w:r>
        <w:t>has</w:t>
      </w:r>
      <w:r>
        <w:t xml:space="preserve"> </w:t>
      </w:r>
      <w:r>
        <w:t>a</w:t>
      </w:r>
      <w:r>
        <w:t xml:space="preserve"> </w:t>
      </w:r>
      <w:r>
        <w:t>pH</w:t>
      </w:r>
      <w:r>
        <w:t xml:space="preserve"> </w:t>
      </w:r>
      <w:r>
        <w:t>=4.0,</w:t>
      </w:r>
      <w:r>
        <w:t xml:space="preserve"> </w:t>
      </w:r>
      <w:r>
        <w:t>calculate</w:t>
      </w:r>
      <w:r>
        <w:t xml:space="preserve"> </w:t>
      </w:r>
      <w:proofErr w:type="spellStart"/>
      <w:r>
        <w:t>K</w:t>
      </w:r>
      <w:r>
        <w:rPr>
          <w:vertAlign w:val="subscript"/>
        </w:rPr>
        <w:t>a</w:t>
      </w:r>
      <w:proofErr w:type="spellEnd"/>
      <w:r>
        <w:t>.</w:t>
      </w:r>
      <w:r>
        <w:t xml:space="preserve"> </w:t>
      </w:r>
      <w:r w:rsidR="00B87639">
        <w:t xml:space="preserve">    </w:t>
      </w:r>
      <w:r>
        <w:t>HC</w:t>
      </w:r>
      <w:r w:rsidRPr="00B87639">
        <w:rPr>
          <w:vertAlign w:val="subscript"/>
        </w:rPr>
        <w:t>4</w:t>
      </w:r>
      <w:r>
        <w:t>H</w:t>
      </w:r>
      <w:r w:rsidRPr="00B87639">
        <w:rPr>
          <w:vertAlign w:val="subscript"/>
        </w:rPr>
        <w:t>7</w:t>
      </w:r>
      <w:r>
        <w:t>O</w:t>
      </w:r>
      <w:r>
        <w:t xml:space="preserve"> ↔ </w:t>
      </w:r>
      <w:r>
        <w:t>H</w:t>
      </w:r>
      <w:r w:rsidRPr="00B87639">
        <w:rPr>
          <w:vertAlign w:val="superscript"/>
        </w:rPr>
        <w:t>+</w:t>
      </w:r>
      <w:r>
        <w:t xml:space="preserve"> </w:t>
      </w:r>
      <w:r>
        <w:t>+</w:t>
      </w:r>
      <w:r>
        <w:t xml:space="preserve"> </w:t>
      </w:r>
      <w:r>
        <w:t>C</w:t>
      </w:r>
      <w:r w:rsidRPr="00B87639">
        <w:rPr>
          <w:vertAlign w:val="subscript"/>
        </w:rPr>
        <w:t>4</w:t>
      </w:r>
      <w:r>
        <w:t>H</w:t>
      </w:r>
      <w:r w:rsidRPr="00B87639">
        <w:rPr>
          <w:vertAlign w:val="subscript"/>
        </w:rPr>
        <w:t>7</w:t>
      </w:r>
      <w:r>
        <w:t>O</w:t>
      </w:r>
      <w:r w:rsidRPr="00B87639">
        <w:rPr>
          <w:vertAlign w:val="subscript"/>
        </w:rPr>
        <w:t>2</w:t>
      </w:r>
      <w:r w:rsidRPr="00B87639">
        <w:rPr>
          <w:vertAlign w:val="superscript"/>
        </w:rPr>
        <w:t>‐</w:t>
      </w:r>
      <w:r>
        <w:t xml:space="preserve"> </w:t>
      </w:r>
    </w:p>
    <w:p w:rsidR="009969FD" w:rsidRDefault="00F03D51" w:rsidP="00B87639">
      <w:pPr>
        <w:numPr>
          <w:ilvl w:val="0"/>
          <w:numId w:val="3"/>
        </w:numPr>
        <w:spacing w:before="120" w:after="120" w:line="240" w:lineRule="auto"/>
        <w:ind w:left="284" w:right="0" w:hanging="360"/>
      </w:pPr>
      <w:r>
        <w:t>D</w:t>
      </w:r>
      <w:r>
        <w:t>etermine</w:t>
      </w:r>
      <w:r>
        <w:t xml:space="preserve"> </w:t>
      </w:r>
      <w:r>
        <w:t>the</w:t>
      </w:r>
      <w:r>
        <w:t xml:space="preserve"> </w:t>
      </w:r>
      <w:r>
        <w:t>[OH</w:t>
      </w:r>
      <w:r>
        <w:rPr>
          <w:vertAlign w:val="superscript"/>
        </w:rPr>
        <w:t>‐</w:t>
      </w:r>
      <w:r>
        <w:t>]</w:t>
      </w:r>
      <w:r>
        <w:t xml:space="preserve"> </w:t>
      </w:r>
      <w:r>
        <w:t>and</w:t>
      </w:r>
      <w:r>
        <w:t xml:space="preserve"> </w:t>
      </w:r>
      <w:r>
        <w:t>[H</w:t>
      </w:r>
      <w:r>
        <w:rPr>
          <w:vertAlign w:val="superscript"/>
        </w:rPr>
        <w:t>+</w:t>
      </w:r>
      <w:r>
        <w:t>]</w:t>
      </w:r>
      <w:r>
        <w:t xml:space="preserve"> </w:t>
      </w:r>
      <w:r>
        <w:t>of</w:t>
      </w:r>
      <w:r>
        <w:t xml:space="preserve"> </w:t>
      </w:r>
      <w:r>
        <w:t>a</w:t>
      </w:r>
      <w:r>
        <w:t xml:space="preserve"> </w:t>
      </w:r>
      <w:r>
        <w:t>0.20</w:t>
      </w:r>
      <w:r>
        <w:t xml:space="preserve"> </w:t>
      </w:r>
      <w:r>
        <w:t>M</w:t>
      </w:r>
      <w:r>
        <w:t xml:space="preserve"> </w:t>
      </w:r>
      <w:r>
        <w:t>solution</w:t>
      </w:r>
      <w:r>
        <w:t xml:space="preserve"> </w:t>
      </w:r>
      <w:r>
        <w:t>of</w:t>
      </w:r>
      <w:r>
        <w:t xml:space="preserve"> </w:t>
      </w:r>
      <w:r>
        <w:t>formic</w:t>
      </w:r>
      <w:r>
        <w:t xml:space="preserve"> </w:t>
      </w:r>
      <w:r>
        <w:t>acid.</w:t>
      </w:r>
      <w:r>
        <w:t xml:space="preserve">  </w:t>
      </w:r>
      <w:r>
        <w:t>The</w:t>
      </w:r>
      <w:r>
        <w:t xml:space="preserve"> </w:t>
      </w:r>
      <w:proofErr w:type="spellStart"/>
      <w:r>
        <w:t>K</w:t>
      </w:r>
      <w:r>
        <w:rPr>
          <w:vertAlign w:val="subscript"/>
        </w:rPr>
        <w:t>a</w:t>
      </w:r>
      <w:proofErr w:type="spellEnd"/>
      <w:r>
        <w:t xml:space="preserve"> </w:t>
      </w:r>
      <w:r>
        <w:t>=</w:t>
      </w:r>
      <w:r>
        <w:t xml:space="preserve"> </w:t>
      </w:r>
      <w:r>
        <w:t>1.8</w:t>
      </w:r>
      <w:r>
        <w:t xml:space="preserve"> </w:t>
      </w:r>
      <w:r>
        <w:t>x</w:t>
      </w:r>
      <w:r>
        <w:t xml:space="preserve"> </w:t>
      </w:r>
      <w:r>
        <w:t>10</w:t>
      </w:r>
      <w:r>
        <w:rPr>
          <w:vertAlign w:val="superscript"/>
        </w:rPr>
        <w:t>‐</w:t>
      </w:r>
      <w:r>
        <w:rPr>
          <w:vertAlign w:val="superscript"/>
        </w:rPr>
        <w:t>4</w:t>
      </w:r>
      <w:r>
        <w:t xml:space="preserve"> </w:t>
      </w:r>
      <w:r>
        <w:t>HCOOH</w:t>
      </w:r>
      <w:r>
        <w:t xml:space="preserve"> ↔ </w:t>
      </w:r>
      <w:r>
        <w:t>H</w:t>
      </w:r>
      <w:r>
        <w:rPr>
          <w:vertAlign w:val="superscript"/>
        </w:rPr>
        <w:t>+</w:t>
      </w:r>
      <w:r>
        <w:t xml:space="preserve"> </w:t>
      </w:r>
      <w:r>
        <w:t>+</w:t>
      </w:r>
      <w:r>
        <w:t xml:space="preserve"> </w:t>
      </w:r>
      <w:r>
        <w:t>HCOO</w:t>
      </w:r>
      <w:r>
        <w:rPr>
          <w:vertAlign w:val="superscript"/>
        </w:rPr>
        <w:t>‐</w:t>
      </w:r>
      <w:r>
        <w:t xml:space="preserve"> </w:t>
      </w:r>
    </w:p>
    <w:p w:rsidR="009969FD" w:rsidRDefault="00F03D51" w:rsidP="00B87639">
      <w:pPr>
        <w:numPr>
          <w:ilvl w:val="0"/>
          <w:numId w:val="3"/>
        </w:numPr>
        <w:spacing w:before="120" w:after="120" w:line="240" w:lineRule="auto"/>
        <w:ind w:left="284" w:right="0" w:hanging="360"/>
      </w:pPr>
      <w:r>
        <w:t>HCN</w:t>
      </w:r>
      <w:r>
        <w:t xml:space="preserve"> </w:t>
      </w:r>
      <w:r>
        <w:t>has</w:t>
      </w:r>
      <w:r>
        <w:t xml:space="preserve"> </w:t>
      </w:r>
      <w:r>
        <w:t>an</w:t>
      </w:r>
      <w:r>
        <w:t xml:space="preserve"> </w:t>
      </w:r>
      <w:r>
        <w:t>initial</w:t>
      </w:r>
      <w:r>
        <w:t xml:space="preserve"> </w:t>
      </w:r>
      <w:r>
        <w:t>molarity</w:t>
      </w:r>
      <w:r>
        <w:t xml:space="preserve"> </w:t>
      </w:r>
      <w:r>
        <w:t>of</w:t>
      </w:r>
      <w:r>
        <w:t xml:space="preserve"> </w:t>
      </w:r>
      <w:r>
        <w:t>0.50</w:t>
      </w:r>
      <w:r>
        <w:t xml:space="preserve"> </w:t>
      </w:r>
      <w:r>
        <w:t>M,</w:t>
      </w:r>
      <w:r>
        <w:t xml:space="preserve"> </w:t>
      </w:r>
      <w:r>
        <w:t>with</w:t>
      </w:r>
      <w:r>
        <w:t xml:space="preserve"> </w:t>
      </w:r>
      <w:r>
        <w:t>a</w:t>
      </w:r>
      <w:r>
        <w:t xml:space="preserve"> </w:t>
      </w:r>
      <w:proofErr w:type="spellStart"/>
      <w:r>
        <w:t>K</w:t>
      </w:r>
      <w:r>
        <w:rPr>
          <w:vertAlign w:val="subscript"/>
        </w:rPr>
        <w:t>a</w:t>
      </w:r>
      <w:proofErr w:type="spellEnd"/>
      <w:r>
        <w:t xml:space="preserve"> </w:t>
      </w:r>
      <w:r>
        <w:t>value</w:t>
      </w:r>
      <w:r>
        <w:t xml:space="preserve"> </w:t>
      </w:r>
      <w:r>
        <w:t>of</w:t>
      </w:r>
      <w:r>
        <w:t xml:space="preserve"> </w:t>
      </w:r>
      <w:r>
        <w:t>3.7</w:t>
      </w:r>
      <w:r>
        <w:t xml:space="preserve"> </w:t>
      </w:r>
      <w:r>
        <w:t>x</w:t>
      </w:r>
      <w:r>
        <w:t xml:space="preserve"> </w:t>
      </w:r>
      <w:r>
        <w:t>10</w:t>
      </w:r>
      <w:r>
        <w:rPr>
          <w:vertAlign w:val="superscript"/>
        </w:rPr>
        <w:t>‐</w:t>
      </w:r>
      <w:r>
        <w:rPr>
          <w:vertAlign w:val="superscript"/>
        </w:rPr>
        <w:t>8</w:t>
      </w:r>
      <w:r>
        <w:t>.</w:t>
      </w:r>
      <w:r>
        <w:t xml:space="preserve">  </w:t>
      </w:r>
      <w:r>
        <w:t>Calculate</w:t>
      </w:r>
      <w:r>
        <w:t xml:space="preserve"> </w:t>
      </w:r>
      <w:r>
        <w:t>its</w:t>
      </w:r>
      <w:r>
        <w:t xml:space="preserve"> </w:t>
      </w:r>
      <w:r>
        <w:t>pH</w:t>
      </w:r>
      <w:r>
        <w:t xml:space="preserve"> </w:t>
      </w:r>
      <w:r>
        <w:t>at</w:t>
      </w:r>
      <w:r>
        <w:t xml:space="preserve"> </w:t>
      </w:r>
      <w:r>
        <w:t>equilibrium.</w:t>
      </w:r>
      <w:r>
        <w:t xml:space="preserve"> </w:t>
      </w:r>
    </w:p>
    <w:p w:rsidR="009969FD" w:rsidRDefault="00F03D51" w:rsidP="00B87639">
      <w:pPr>
        <w:numPr>
          <w:ilvl w:val="0"/>
          <w:numId w:val="3"/>
        </w:numPr>
        <w:spacing w:before="120" w:after="120" w:line="240" w:lineRule="auto"/>
        <w:ind w:left="284" w:right="0" w:hanging="360"/>
      </w:pPr>
      <w:r>
        <w:t>Ethylamine</w:t>
      </w:r>
      <w:r>
        <w:t xml:space="preserve"> </w:t>
      </w:r>
      <w:r>
        <w:t>(C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NH</w:t>
      </w:r>
      <w:r>
        <w:rPr>
          <w:vertAlign w:val="subscript"/>
        </w:rPr>
        <w:t>3</w:t>
      </w:r>
      <w:r>
        <w:t>)</w:t>
      </w:r>
      <w:r>
        <w:t xml:space="preserve"> </w:t>
      </w:r>
      <w:r>
        <w:t>is</w:t>
      </w:r>
      <w:r>
        <w:t xml:space="preserve"> </w:t>
      </w:r>
      <w:r>
        <w:t>a</w:t>
      </w:r>
      <w:r>
        <w:t xml:space="preserve"> </w:t>
      </w:r>
      <w:r>
        <w:t>weak</w:t>
      </w:r>
      <w:r>
        <w:t xml:space="preserve"> </w:t>
      </w:r>
      <w:proofErr w:type="spellStart"/>
      <w:r>
        <w:t>Bonsted</w:t>
      </w:r>
      <w:proofErr w:type="spellEnd"/>
      <w:r>
        <w:t>‐</w:t>
      </w:r>
      <w:r>
        <w:t>Lowry</w:t>
      </w:r>
      <w:r>
        <w:t xml:space="preserve"> </w:t>
      </w:r>
      <w:r>
        <w:t>base.</w:t>
      </w:r>
      <w:r>
        <w:t xml:space="preserve">  </w:t>
      </w:r>
      <w:r>
        <w:t>If</w:t>
      </w:r>
      <w:r>
        <w:t xml:space="preserve"> </w:t>
      </w:r>
      <w:r>
        <w:t>it</w:t>
      </w:r>
      <w:r>
        <w:t xml:space="preserve"> </w:t>
      </w:r>
      <w:r>
        <w:t>has</w:t>
      </w:r>
      <w:r>
        <w:t xml:space="preserve"> </w:t>
      </w:r>
      <w:r>
        <w:t>an</w:t>
      </w:r>
      <w:r>
        <w:t xml:space="preserve"> </w:t>
      </w:r>
      <w:r>
        <w:t>initial</w:t>
      </w:r>
      <w:r>
        <w:t xml:space="preserve"> </w:t>
      </w:r>
      <w:r>
        <w:t>molarity</w:t>
      </w:r>
      <w:r>
        <w:t xml:space="preserve"> </w:t>
      </w:r>
      <w:r>
        <w:t>of</w:t>
      </w:r>
      <w:r>
        <w:t xml:space="preserve"> </w:t>
      </w:r>
      <w:r>
        <w:t>0.024</w:t>
      </w:r>
      <w:r>
        <w:t xml:space="preserve"> </w:t>
      </w:r>
    </w:p>
    <w:p w:rsidR="009969FD" w:rsidRDefault="00F03D51" w:rsidP="00B87639">
      <w:pPr>
        <w:spacing w:before="120" w:after="120" w:line="240" w:lineRule="auto"/>
        <w:ind w:left="284" w:right="0" w:firstLine="0"/>
      </w:pPr>
      <w:r>
        <w:t>M</w:t>
      </w:r>
      <w:r>
        <w:t xml:space="preserve"> </w:t>
      </w:r>
      <w:r>
        <w:t>and</w:t>
      </w:r>
      <w:r>
        <w:t xml:space="preserve"> </w:t>
      </w:r>
      <w:r>
        <w:t>a</w:t>
      </w:r>
      <w:r>
        <w:t xml:space="preserve"> </w:t>
      </w:r>
      <w:r>
        <w:t>K</w:t>
      </w:r>
      <w:r>
        <w:rPr>
          <w:vertAlign w:val="subscript"/>
        </w:rPr>
        <w:t>b</w:t>
      </w:r>
      <w:r>
        <w:t xml:space="preserve"> </w:t>
      </w:r>
      <w:r>
        <w:t>of</w:t>
      </w:r>
      <w:r>
        <w:t xml:space="preserve"> </w:t>
      </w:r>
      <w:r>
        <w:t>5.6</w:t>
      </w:r>
      <w:r>
        <w:t xml:space="preserve"> </w:t>
      </w:r>
      <w:r>
        <w:t>x</w:t>
      </w:r>
      <w:r>
        <w:t xml:space="preserve"> </w:t>
      </w:r>
      <w:r>
        <w:t>10</w:t>
      </w:r>
      <w:r>
        <w:rPr>
          <w:vertAlign w:val="superscript"/>
        </w:rPr>
        <w:t>‐</w:t>
      </w:r>
      <w:r>
        <w:rPr>
          <w:vertAlign w:val="superscript"/>
        </w:rPr>
        <w:t>4</w:t>
      </w:r>
      <w:r>
        <w:t>,</w:t>
      </w:r>
      <w:r>
        <w:t xml:space="preserve"> </w:t>
      </w:r>
      <w:r>
        <w:t>calculate</w:t>
      </w:r>
      <w:r>
        <w:t xml:space="preserve"> </w:t>
      </w:r>
      <w:r>
        <w:t>its</w:t>
      </w:r>
      <w:r>
        <w:t xml:space="preserve"> </w:t>
      </w:r>
      <w:r>
        <w:t>pH</w:t>
      </w:r>
      <w:r>
        <w:t xml:space="preserve"> </w:t>
      </w:r>
      <w:r>
        <w:t>at</w:t>
      </w:r>
      <w:r>
        <w:t xml:space="preserve"> </w:t>
      </w:r>
      <w:r>
        <w:t>equilibrium.</w:t>
      </w:r>
      <w:r>
        <w:t xml:space="preserve"> </w:t>
      </w:r>
    </w:p>
    <w:p w:rsidR="009969FD" w:rsidRDefault="00F03D51" w:rsidP="00F03D51">
      <w:pPr>
        <w:numPr>
          <w:ilvl w:val="0"/>
          <w:numId w:val="3"/>
        </w:numPr>
        <w:spacing w:before="120" w:after="120" w:line="240" w:lineRule="auto"/>
        <w:ind w:left="283" w:right="0" w:hanging="357"/>
      </w:pPr>
      <w:r>
        <w:t>A</w:t>
      </w:r>
      <w:r>
        <w:t xml:space="preserve"> </w:t>
      </w:r>
      <w:r>
        <w:t>chemist</w:t>
      </w:r>
      <w:r>
        <w:t xml:space="preserve"> </w:t>
      </w:r>
      <w:r>
        <w:t>adds</w:t>
      </w:r>
      <w:r>
        <w:t xml:space="preserve"> </w:t>
      </w:r>
      <w:r>
        <w:t>0.75</w:t>
      </w:r>
      <w:r>
        <w:t xml:space="preserve"> </w:t>
      </w:r>
      <w:r>
        <w:t>moles</w:t>
      </w:r>
      <w:r>
        <w:t xml:space="preserve"> </w:t>
      </w:r>
      <w:r>
        <w:t>of</w:t>
      </w:r>
      <w:r>
        <w:t xml:space="preserve"> </w:t>
      </w:r>
      <w:r>
        <w:t>NH</w:t>
      </w:r>
      <w:r>
        <w:rPr>
          <w:vertAlign w:val="subscript"/>
        </w:rPr>
        <w:t>3</w:t>
      </w:r>
      <w:r>
        <w:t xml:space="preserve"> </w:t>
      </w:r>
      <w:r>
        <w:t>to</w:t>
      </w:r>
      <w:r>
        <w:t xml:space="preserve"> </w:t>
      </w:r>
      <w:r>
        <w:t>enough</w:t>
      </w:r>
      <w:r>
        <w:t xml:space="preserve"> </w:t>
      </w:r>
      <w:r>
        <w:t>water</w:t>
      </w:r>
      <w:r>
        <w:t xml:space="preserve"> </w:t>
      </w:r>
      <w:r>
        <w:t>to</w:t>
      </w:r>
      <w:r>
        <w:t xml:space="preserve"> </w:t>
      </w:r>
      <w:r>
        <w:t>make</w:t>
      </w:r>
      <w:r>
        <w:t xml:space="preserve"> </w:t>
      </w:r>
      <w:r>
        <w:t>0.50</w:t>
      </w:r>
      <w:r>
        <w:t xml:space="preserve"> </w:t>
      </w:r>
      <w:proofErr w:type="spellStart"/>
      <w:r>
        <w:t>liters</w:t>
      </w:r>
      <w:proofErr w:type="spellEnd"/>
      <w:r>
        <w:t xml:space="preserve"> </w:t>
      </w:r>
      <w:r>
        <w:t>of</w:t>
      </w:r>
      <w:r>
        <w:t xml:space="preserve"> </w:t>
      </w:r>
      <w:r>
        <w:t>solution.</w:t>
      </w:r>
      <w:r>
        <w:t xml:space="preserve">  </w:t>
      </w:r>
      <w:r>
        <w:t>K</w:t>
      </w:r>
      <w:r>
        <w:rPr>
          <w:vertAlign w:val="subscript"/>
        </w:rPr>
        <w:t>b</w:t>
      </w:r>
      <w:r>
        <w:t xml:space="preserve"> </w:t>
      </w:r>
      <w:r>
        <w:t>of</w:t>
      </w:r>
      <w:r>
        <w:t xml:space="preserve"> </w:t>
      </w:r>
      <w:r>
        <w:t>ammonia</w:t>
      </w:r>
      <w:r>
        <w:t xml:space="preserve"> </w:t>
      </w:r>
      <w:r>
        <w:t>is</w:t>
      </w:r>
      <w:r>
        <w:t xml:space="preserve"> </w:t>
      </w:r>
      <w:r>
        <w:t>1.8</w:t>
      </w:r>
      <w:r>
        <w:t xml:space="preserve"> </w:t>
      </w:r>
      <w:r>
        <w:t>x</w:t>
      </w:r>
      <w:r>
        <w:t xml:space="preserve"> </w:t>
      </w:r>
      <w:r>
        <w:t>10</w:t>
      </w:r>
      <w:r>
        <w:rPr>
          <w:vertAlign w:val="superscript"/>
        </w:rPr>
        <w:t>‐</w:t>
      </w:r>
      <w:r>
        <w:rPr>
          <w:vertAlign w:val="superscript"/>
        </w:rPr>
        <w:t>5</w:t>
      </w:r>
      <w:r>
        <w:t>.</w:t>
      </w:r>
      <w:r>
        <w:t xml:space="preserve">  </w:t>
      </w:r>
      <w:r>
        <w:t>Determine</w:t>
      </w:r>
      <w:r>
        <w:t xml:space="preserve"> </w:t>
      </w:r>
      <w:r>
        <w:t>the</w:t>
      </w:r>
      <w:r>
        <w:t xml:space="preserve"> </w:t>
      </w:r>
      <w:r>
        <w:t>pH</w:t>
      </w:r>
      <w:r>
        <w:t xml:space="preserve"> </w:t>
      </w:r>
      <w:r>
        <w:t>of</w:t>
      </w:r>
      <w:r>
        <w:t xml:space="preserve"> </w:t>
      </w:r>
      <w:r>
        <w:t>this</w:t>
      </w:r>
      <w:r>
        <w:t xml:space="preserve"> </w:t>
      </w:r>
      <w:r>
        <w:t>solution</w:t>
      </w:r>
      <w:r>
        <w:t xml:space="preserve"> </w:t>
      </w:r>
      <w:r>
        <w:t>at</w:t>
      </w:r>
      <w:r>
        <w:t xml:space="preserve"> </w:t>
      </w:r>
      <w:r>
        <w:t>equilibrium.</w:t>
      </w:r>
      <w:r>
        <w:t xml:space="preserve"> </w:t>
      </w:r>
    </w:p>
    <w:p w:rsidR="009969FD" w:rsidRDefault="00F03D51" w:rsidP="00F03D51">
      <w:pPr>
        <w:pStyle w:val="Heading1"/>
        <w:spacing w:before="120" w:after="120" w:line="240" w:lineRule="auto"/>
        <w:ind w:left="368" w:right="0" w:hanging="425"/>
        <w:jc w:val="left"/>
      </w:pPr>
      <w:r>
        <w:t>Hydrazine,</w:t>
      </w:r>
      <w:r>
        <w:t xml:space="preserve"> </w:t>
      </w:r>
      <w:r>
        <w:t>N</w:t>
      </w:r>
      <w:r w:rsidRPr="00B87639">
        <w:rPr>
          <w:vertAlign w:val="subscript"/>
        </w:rPr>
        <w:t>2</w:t>
      </w:r>
      <w:r>
        <w:t>H</w:t>
      </w:r>
      <w:r w:rsidRPr="00B87639">
        <w:rPr>
          <w:vertAlign w:val="subscript"/>
        </w:rPr>
        <w:t>4</w:t>
      </w:r>
      <w:r>
        <w:t>,</w:t>
      </w:r>
      <w:r>
        <w:t xml:space="preserve"> </w:t>
      </w:r>
      <w:r>
        <w:t>has</w:t>
      </w:r>
      <w:r>
        <w:t xml:space="preserve"> </w:t>
      </w:r>
      <w:r>
        <w:t>been</w:t>
      </w:r>
      <w:r>
        <w:t xml:space="preserve"> </w:t>
      </w:r>
      <w:r>
        <w:t>used</w:t>
      </w:r>
      <w:r>
        <w:t xml:space="preserve"> </w:t>
      </w:r>
      <w:r>
        <w:t>as</w:t>
      </w:r>
      <w:r>
        <w:t xml:space="preserve"> </w:t>
      </w:r>
      <w:r>
        <w:t>a</w:t>
      </w:r>
      <w:r>
        <w:t xml:space="preserve"> </w:t>
      </w:r>
      <w:r>
        <w:t>rocket</w:t>
      </w:r>
      <w:r>
        <w:t xml:space="preserve"> </w:t>
      </w:r>
      <w:r>
        <w:t>fuel.</w:t>
      </w:r>
      <w:r>
        <w:t xml:space="preserve"> </w:t>
      </w:r>
      <w:r>
        <w:t>Like</w:t>
      </w:r>
      <w:r>
        <w:t xml:space="preserve"> </w:t>
      </w:r>
      <w:r>
        <w:t>ammonia,</w:t>
      </w:r>
      <w:r>
        <w:t xml:space="preserve"> </w:t>
      </w:r>
      <w:r>
        <w:t>it</w:t>
      </w:r>
      <w:r>
        <w:t xml:space="preserve"> </w:t>
      </w:r>
      <w:r>
        <w:t>is</w:t>
      </w:r>
      <w:r>
        <w:t xml:space="preserve"> </w:t>
      </w:r>
      <w:r>
        <w:t>a</w:t>
      </w:r>
      <w:r>
        <w:t xml:space="preserve"> </w:t>
      </w:r>
      <w:proofErr w:type="spellStart"/>
      <w:r>
        <w:t>Bronsted</w:t>
      </w:r>
      <w:proofErr w:type="spellEnd"/>
      <w:r>
        <w:t xml:space="preserve"> </w:t>
      </w:r>
      <w:r>
        <w:t>base.</w:t>
      </w:r>
      <w:r>
        <w:t xml:space="preserve"> </w:t>
      </w:r>
      <w:r>
        <w:t>A</w:t>
      </w:r>
      <w:r>
        <w:t xml:space="preserve"> </w:t>
      </w:r>
      <w:r>
        <w:t>0.15</w:t>
      </w:r>
      <w:r>
        <w:t xml:space="preserve"> </w:t>
      </w:r>
      <w:r>
        <w:t>M</w:t>
      </w:r>
      <w:r>
        <w:t xml:space="preserve"> </w:t>
      </w:r>
      <w:r>
        <w:t>solution</w:t>
      </w:r>
      <w:r>
        <w:t xml:space="preserve"> </w:t>
      </w:r>
      <w:r>
        <w:t>has</w:t>
      </w:r>
      <w:r>
        <w:t xml:space="preserve"> </w:t>
      </w:r>
      <w:r>
        <w:t>a</w:t>
      </w:r>
      <w:r>
        <w:t xml:space="preserve"> </w:t>
      </w:r>
      <w:r>
        <w:t>pH</w:t>
      </w:r>
      <w:r>
        <w:t xml:space="preserve"> </w:t>
      </w:r>
      <w:r>
        <w:t>of</w:t>
      </w:r>
      <w:r>
        <w:t xml:space="preserve"> </w:t>
      </w:r>
      <w:r>
        <w:t>10.70.</w:t>
      </w:r>
      <w:r>
        <w:t xml:space="preserve"> </w:t>
      </w:r>
      <w:r>
        <w:t>What</w:t>
      </w:r>
      <w:r>
        <w:t xml:space="preserve"> </w:t>
      </w:r>
      <w:r>
        <w:t>is</w:t>
      </w:r>
      <w:r>
        <w:t xml:space="preserve"> </w:t>
      </w:r>
      <w:r>
        <w:t>the</w:t>
      </w:r>
      <w:r>
        <w:t xml:space="preserve"> </w:t>
      </w:r>
      <w:r>
        <w:t>K</w:t>
      </w:r>
      <w:r w:rsidRPr="00B87639">
        <w:rPr>
          <w:vertAlign w:val="subscript"/>
        </w:rPr>
        <w:t>b</w:t>
      </w:r>
      <w:r>
        <w:t xml:space="preserve"> </w:t>
      </w:r>
      <w:r>
        <w:t>for</w:t>
      </w:r>
      <w:r>
        <w:t xml:space="preserve"> </w:t>
      </w:r>
      <w:r>
        <w:t>hydrazine?</w:t>
      </w:r>
      <w:r>
        <w:t xml:space="preserve">  </w:t>
      </w:r>
    </w:p>
    <w:sectPr w:rsidR="009969FD" w:rsidSect="00B87639">
      <w:pgSz w:w="12240" w:h="15840"/>
      <w:pgMar w:top="709" w:right="900" w:bottom="70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85A2C"/>
    <w:multiLevelType w:val="hybridMultilevel"/>
    <w:tmpl w:val="BEB6C8A4"/>
    <w:lvl w:ilvl="0" w:tplc="B5B8DD36">
      <w:start w:val="6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A2D1D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0EE53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EA68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CA294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621A3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2156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2F4C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F4978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A02A12"/>
    <w:multiLevelType w:val="hybridMultilevel"/>
    <w:tmpl w:val="AC863906"/>
    <w:lvl w:ilvl="0" w:tplc="E5DCC264">
      <w:start w:val="12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FAA14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F0B64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EBF9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AA5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CE760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C489B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FE93E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295B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F30759"/>
    <w:multiLevelType w:val="hybridMultilevel"/>
    <w:tmpl w:val="FA2C1A40"/>
    <w:lvl w:ilvl="0" w:tplc="87D0C09C">
      <w:start w:val="8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F0B552">
      <w:start w:val="1"/>
      <w:numFmt w:val="lowerLetter"/>
      <w:lvlText w:val="%2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48E156">
      <w:start w:val="1"/>
      <w:numFmt w:val="lowerRoman"/>
      <w:lvlText w:val="%3"/>
      <w:lvlJc w:val="left"/>
      <w:pPr>
        <w:ind w:left="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06982">
      <w:start w:val="1"/>
      <w:numFmt w:val="decimal"/>
      <w:lvlText w:val="%4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C0686">
      <w:start w:val="1"/>
      <w:numFmt w:val="lowerLetter"/>
      <w:lvlText w:val="%5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09F94">
      <w:start w:val="1"/>
      <w:numFmt w:val="lowerRoman"/>
      <w:lvlText w:val="%6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805EFC">
      <w:start w:val="1"/>
      <w:numFmt w:val="decimal"/>
      <w:lvlText w:val="%7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4634CE">
      <w:start w:val="1"/>
      <w:numFmt w:val="lowerLetter"/>
      <w:lvlText w:val="%8"/>
      <w:lvlJc w:val="left"/>
      <w:pPr>
        <w:ind w:left="5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C83CA">
      <w:start w:val="1"/>
      <w:numFmt w:val="lowerRoman"/>
      <w:lvlText w:val="%9"/>
      <w:lvlJc w:val="left"/>
      <w:pPr>
        <w:ind w:left="6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7B1298"/>
    <w:multiLevelType w:val="hybridMultilevel"/>
    <w:tmpl w:val="71D20CC2"/>
    <w:lvl w:ilvl="0" w:tplc="D406679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6284A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6455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86E7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4D5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28C09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A6007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008D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90C5F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FD"/>
    <w:rsid w:val="007C2EED"/>
    <w:rsid w:val="009969FD"/>
    <w:rsid w:val="00B87639"/>
    <w:rsid w:val="00F0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A606D"/>
  <w15:docId w15:val="{7722EA41-C619-44B8-A053-EA98E550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9" w:line="269" w:lineRule="auto"/>
      <w:ind w:left="370" w:right="1418" w:hanging="37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4"/>
      </w:numPr>
      <w:spacing w:after="34"/>
      <w:ind w:left="10" w:right="1418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Ka_KbWorksheet</vt:lpstr>
    </vt:vector>
  </TitlesOfParts>
  <Company>Queensland Government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Ka_KbWorksheet</dc:title>
  <dc:subject/>
  <dc:creator>bhatak</dc:creator>
  <cp:keywords/>
  <cp:lastModifiedBy>TURNER, Gary (gturn44)</cp:lastModifiedBy>
  <cp:revision>3</cp:revision>
  <dcterms:created xsi:type="dcterms:W3CDTF">2020-01-01T01:50:00Z</dcterms:created>
  <dcterms:modified xsi:type="dcterms:W3CDTF">2020-01-01T01:58:00Z</dcterms:modified>
</cp:coreProperties>
</file>